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858"/>
        <w:gridCol w:w="222"/>
      </w:tblGrid>
      <w:tr w:rsidR="00D53A98" w14:paraId="3AFCE705" w14:textId="77777777" w:rsidTr="002B0B7B">
        <w:tc>
          <w:tcPr>
            <w:tcW w:w="5002" w:type="dxa"/>
            <w:shd w:val="clear" w:color="auto" w:fill="auto"/>
          </w:tcPr>
          <w:tbl>
            <w:tblPr>
              <w:tblStyle w:val="Tabellrutnt"/>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06"/>
            </w:tblGrid>
            <w:tr w:rsidR="00E12623" w14:paraId="4601FF8E" w14:textId="77777777" w:rsidTr="00F84629">
              <w:tc>
                <w:tcPr>
                  <w:tcW w:w="5211" w:type="dxa"/>
                  <w:vAlign w:val="center"/>
                </w:tcPr>
                <w:p w14:paraId="5AA3DB12" w14:textId="77777777" w:rsidR="00E12623" w:rsidRDefault="00E52A44" w:rsidP="00F84629">
                  <w:pPr>
                    <w:pStyle w:val="Sidhuvud"/>
                    <w:tabs>
                      <w:tab w:val="clear" w:pos="4536"/>
                      <w:tab w:val="clear" w:pos="9072"/>
                      <w:tab w:val="right" w:pos="4395"/>
                    </w:tabs>
                    <w:rPr>
                      <w:rFonts w:cs="Arial"/>
                      <w:b/>
                    </w:rPr>
                  </w:pPr>
                  <w:r>
                    <w:rPr>
                      <w:rFonts w:cs="Arial"/>
                      <w:b/>
                      <w:noProof/>
                    </w:rPr>
                    <w:drawing>
                      <wp:inline distT="0" distB="0" distL="0" distR="0" wp14:anchorId="53DA94F0" wp14:editId="0390922F">
                        <wp:extent cx="2313003" cy="762000"/>
                        <wp:effectExtent l="0" t="0" r="0" b="0"/>
                        <wp:docPr id="2" name="Bildobjekt 2" descr="\\admit\dfs\hem\lihu003\Desktop\kalmarsunds_överförmyndarnäm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t\dfs\hem\lihu003\Desktop\kalmarsunds_överförmyndarnämnd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003" cy="762000"/>
                                </a:xfrm>
                                <a:prstGeom prst="rect">
                                  <a:avLst/>
                                </a:prstGeom>
                                <a:noFill/>
                                <a:ln>
                                  <a:noFill/>
                                </a:ln>
                              </pic:spPr>
                            </pic:pic>
                          </a:graphicData>
                        </a:graphic>
                      </wp:inline>
                    </w:drawing>
                  </w:r>
                  <w:r w:rsidR="00E12623">
                    <w:rPr>
                      <w:rFonts w:cs="Arial"/>
                      <w:b/>
                    </w:rPr>
                    <w:t xml:space="preserve"> </w:t>
                  </w:r>
                </w:p>
              </w:tc>
              <w:tc>
                <w:tcPr>
                  <w:tcW w:w="4606" w:type="dxa"/>
                  <w:vAlign w:val="center"/>
                </w:tcPr>
                <w:p w14:paraId="5B18226C" w14:textId="77777777" w:rsidR="00971360" w:rsidRDefault="00971360" w:rsidP="00F84629">
                  <w:pPr>
                    <w:pStyle w:val="Sidhuvud"/>
                    <w:tabs>
                      <w:tab w:val="clear" w:pos="4536"/>
                      <w:tab w:val="clear" w:pos="9072"/>
                      <w:tab w:val="right" w:pos="4395"/>
                    </w:tabs>
                    <w:jc w:val="right"/>
                    <w:rPr>
                      <w:rFonts w:cs="Arial"/>
                      <w:b/>
                    </w:rPr>
                  </w:pPr>
                </w:p>
                <w:p w14:paraId="47ED5DC1" w14:textId="77777777" w:rsidR="00E12623" w:rsidRDefault="00E12623" w:rsidP="00F84629">
                  <w:pPr>
                    <w:pStyle w:val="Sidhuvud"/>
                    <w:tabs>
                      <w:tab w:val="clear" w:pos="4536"/>
                      <w:tab w:val="clear" w:pos="9072"/>
                      <w:tab w:val="right" w:pos="4395"/>
                    </w:tabs>
                    <w:jc w:val="right"/>
                    <w:rPr>
                      <w:rFonts w:cs="Arial"/>
                      <w:b/>
                    </w:rPr>
                  </w:pPr>
                  <w:r>
                    <w:rPr>
                      <w:rFonts w:cs="Arial"/>
                      <w:b/>
                    </w:rPr>
                    <w:t>AN</w:t>
                  </w:r>
                  <w:r w:rsidR="00FE4BDD">
                    <w:rPr>
                      <w:rFonts w:cs="Arial"/>
                      <w:b/>
                    </w:rPr>
                    <w:t>SÖKAN TILL ÖVERFÖRMYNDAREN</w:t>
                  </w:r>
                </w:p>
                <w:p w14:paraId="78328AC1" w14:textId="77777777" w:rsidR="00E12623" w:rsidRDefault="00E12623" w:rsidP="00F84629">
                  <w:pPr>
                    <w:pStyle w:val="Sidhuvud"/>
                    <w:tabs>
                      <w:tab w:val="clear" w:pos="4536"/>
                      <w:tab w:val="clear" w:pos="9072"/>
                      <w:tab w:val="right" w:pos="4395"/>
                    </w:tabs>
                    <w:jc w:val="right"/>
                    <w:rPr>
                      <w:rFonts w:cs="Arial"/>
                      <w:b/>
                    </w:rPr>
                  </w:pPr>
                </w:p>
              </w:tc>
            </w:tr>
          </w:tbl>
          <w:p w14:paraId="55B5C4B9" w14:textId="77777777" w:rsidR="00D53A98" w:rsidRDefault="00D53A98" w:rsidP="00573771"/>
        </w:tc>
        <w:tc>
          <w:tcPr>
            <w:tcW w:w="5002" w:type="dxa"/>
            <w:shd w:val="clear" w:color="auto" w:fill="auto"/>
          </w:tcPr>
          <w:p w14:paraId="3948DAC1" w14:textId="77777777" w:rsidR="00D53A98" w:rsidRPr="00D53A98" w:rsidRDefault="00D53A98" w:rsidP="00A028CC"/>
        </w:tc>
      </w:tr>
    </w:tbl>
    <w:p w14:paraId="13377A8B" w14:textId="77777777" w:rsidR="00214C54" w:rsidRDefault="00214C54">
      <w:pPr>
        <w:rPr>
          <w:rFonts w:ascii="Arial" w:hAnsi="Arial" w:cs="Arial"/>
          <w:sz w:val="20"/>
          <w:szCs w:val="20"/>
        </w:rPr>
      </w:pPr>
    </w:p>
    <w:p w14:paraId="5264E429" w14:textId="77777777" w:rsidR="00214C54" w:rsidRDefault="00214C54">
      <w:pPr>
        <w:rPr>
          <w:rFonts w:ascii="Arial" w:hAnsi="Arial" w:cs="Arial"/>
          <w:sz w:val="20"/>
          <w:szCs w:val="20"/>
        </w:rPr>
      </w:pPr>
    </w:p>
    <w:p w14:paraId="0391E58B" w14:textId="77777777" w:rsidR="00214C54" w:rsidRDefault="00214C54">
      <w:pPr>
        <w:rPr>
          <w:rFonts w:ascii="Arial" w:hAnsi="Arial" w:cs="Arial"/>
          <w:sz w:val="20"/>
          <w:szCs w:val="20"/>
        </w:rPr>
      </w:pPr>
    </w:p>
    <w:p w14:paraId="0F1FC783" w14:textId="77777777" w:rsidR="00214C54" w:rsidRPr="00214C54" w:rsidRDefault="00214C54">
      <w:pPr>
        <w:rPr>
          <w:rFonts w:ascii="Arial" w:hAnsi="Arial" w:cs="Arial"/>
          <w:b/>
        </w:rPr>
      </w:pPr>
      <w:r w:rsidRPr="00214C54">
        <w:rPr>
          <w:rFonts w:ascii="Arial" w:hAnsi="Arial" w:cs="Arial"/>
          <w:b/>
        </w:rPr>
        <w:t xml:space="preserve">Ansökan om samtycke till att placera huvudmannens/underåriges tillgångar i aktier eller annan placering som </w:t>
      </w:r>
      <w:r w:rsidR="008476AF">
        <w:rPr>
          <w:rFonts w:ascii="Arial" w:hAnsi="Arial" w:cs="Arial"/>
          <w:b/>
        </w:rPr>
        <w:t>kräver överförmyndarens samtycke</w:t>
      </w:r>
      <w:r w:rsidRPr="00214C54">
        <w:rPr>
          <w:rFonts w:ascii="Arial" w:hAnsi="Arial" w:cs="Arial"/>
          <w:b/>
        </w:rPr>
        <w:t xml:space="preserve">   </w:t>
      </w:r>
    </w:p>
    <w:p w14:paraId="5135A10A" w14:textId="77777777" w:rsidR="00214C54" w:rsidRDefault="00214C54">
      <w:pPr>
        <w:rPr>
          <w:rFonts w:ascii="Arial" w:hAnsi="Arial" w:cs="Arial"/>
          <w:sz w:val="20"/>
          <w:szCs w:val="20"/>
        </w:rPr>
      </w:pPr>
    </w:p>
    <w:p w14:paraId="116FDC2B" w14:textId="77777777" w:rsidR="00214C54" w:rsidRDefault="00214C54">
      <w:r>
        <w:rPr>
          <w:rFonts w:ascii="Arial" w:hAnsi="Arial" w:cs="Arial"/>
          <w:sz w:val="20"/>
          <w:szCs w:val="20"/>
        </w:rPr>
        <w:t xml:space="preserve">enligt </w:t>
      </w:r>
      <w:r w:rsidR="009E3922">
        <w:rPr>
          <w:rFonts w:ascii="Arial" w:hAnsi="Arial" w:cs="Arial"/>
          <w:sz w:val="20"/>
          <w:szCs w:val="20"/>
        </w:rPr>
        <w:t>f</w:t>
      </w:r>
      <w:r>
        <w:rPr>
          <w:rFonts w:ascii="Arial" w:hAnsi="Arial" w:cs="Arial"/>
          <w:sz w:val="20"/>
          <w:szCs w:val="20"/>
        </w:rPr>
        <w:t xml:space="preserve">öräldrabalken 14 kap 6 § / 13 kap 6 §. </w:t>
      </w:r>
    </w:p>
    <w:p w14:paraId="0B5E27CE" w14:textId="77777777" w:rsidR="00214C54" w:rsidRDefault="00214C54"/>
    <w:p w14:paraId="3629B692" w14:textId="77777777" w:rsidR="00721708" w:rsidRDefault="00721708" w:rsidP="00823E43">
      <w:pPr>
        <w:pStyle w:val="Rubrik2"/>
        <w:rPr>
          <w:rFonts w:ascii="Garamond" w:hAnsi="Garamond" w:cs="Times New Roman"/>
          <w:b w:val="0"/>
          <w:bCs w:val="0"/>
          <w:iCs w:val="0"/>
          <w:sz w:val="24"/>
          <w:szCs w:val="24"/>
        </w:rPr>
      </w:pPr>
    </w:p>
    <w:p w14:paraId="794DC35F" w14:textId="77777777" w:rsidR="005E003C" w:rsidRDefault="00214C54" w:rsidP="00823E43">
      <w:pPr>
        <w:pStyle w:val="Rubrik2"/>
      </w:pPr>
      <w:r>
        <w:t>Huvudmann</w:t>
      </w:r>
      <w:r w:rsidR="00721708">
        <w:t xml:space="preserve">ens/Underåriges </w:t>
      </w:r>
      <w:r>
        <w:t xml:space="preserve">personuppgifter  </w:t>
      </w:r>
    </w:p>
    <w:tbl>
      <w:tblPr>
        <w:tblW w:w="0" w:type="auto"/>
        <w:tblLook w:val="01E0" w:firstRow="1" w:lastRow="1" w:firstColumn="1" w:lastColumn="1" w:noHBand="0" w:noVBand="0"/>
      </w:tblPr>
      <w:tblGrid>
        <w:gridCol w:w="5002"/>
        <w:gridCol w:w="5002"/>
      </w:tblGrid>
      <w:tr w:rsidR="00D53A98" w:rsidRPr="002B0B7B" w14:paraId="210A35AC" w14:textId="77777777" w:rsidTr="00942179">
        <w:trPr>
          <w:cantSplit/>
        </w:trPr>
        <w:tc>
          <w:tcPr>
            <w:tcW w:w="5002" w:type="dxa"/>
            <w:tcBorders>
              <w:top w:val="single" w:sz="4" w:space="0" w:color="auto"/>
              <w:left w:val="single" w:sz="4" w:space="0" w:color="auto"/>
              <w:right w:val="single" w:sz="4" w:space="0" w:color="auto"/>
            </w:tcBorders>
            <w:shd w:val="clear" w:color="auto" w:fill="auto"/>
          </w:tcPr>
          <w:p w14:paraId="374D0687" w14:textId="77777777" w:rsidR="00D53A98" w:rsidRPr="00D53A98" w:rsidRDefault="006A0D22" w:rsidP="009624D4">
            <w:pPr>
              <w:pStyle w:val="Rubrik3"/>
            </w:pPr>
            <w:r>
              <w:t>Namn</w:t>
            </w:r>
            <w:r w:rsidR="000D7B4A">
              <w:t xml:space="preserve"> </w:t>
            </w:r>
          </w:p>
        </w:tc>
        <w:tc>
          <w:tcPr>
            <w:tcW w:w="5002" w:type="dxa"/>
            <w:tcBorders>
              <w:top w:val="single" w:sz="4" w:space="0" w:color="auto"/>
              <w:left w:val="single" w:sz="4" w:space="0" w:color="auto"/>
              <w:right w:val="single" w:sz="4" w:space="0" w:color="auto"/>
            </w:tcBorders>
            <w:shd w:val="clear" w:color="auto" w:fill="auto"/>
          </w:tcPr>
          <w:p w14:paraId="21003BFE" w14:textId="77777777" w:rsidR="00D53A98" w:rsidRPr="00D53A98" w:rsidRDefault="006A0D22" w:rsidP="006E18D5">
            <w:pPr>
              <w:pStyle w:val="Rubrik3"/>
            </w:pPr>
            <w:r>
              <w:t>Personnummer</w:t>
            </w:r>
          </w:p>
        </w:tc>
      </w:tr>
      <w:tr w:rsidR="00D53A98" w:rsidRPr="00D53A98" w14:paraId="47E67142" w14:textId="77777777" w:rsidTr="00942179">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1FB9DC61" w14:textId="77777777" w:rsidR="00D53A98" w:rsidRPr="00D53A98" w:rsidRDefault="00D53A98" w:rsidP="00D2628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002" w:type="dxa"/>
            <w:tcBorders>
              <w:left w:val="single" w:sz="4" w:space="0" w:color="auto"/>
              <w:bottom w:val="single" w:sz="4" w:space="0" w:color="auto"/>
              <w:right w:val="single" w:sz="4" w:space="0" w:color="auto"/>
            </w:tcBorders>
            <w:shd w:val="clear" w:color="auto" w:fill="auto"/>
            <w:vAlign w:val="center"/>
          </w:tcPr>
          <w:p w14:paraId="3848475C" w14:textId="77777777" w:rsidR="00D53A98" w:rsidRPr="002B0B7B" w:rsidRDefault="00D53A98" w:rsidP="00D26283">
            <w:pPr>
              <w:rPr>
                <w:rFonts w:cs="Arial"/>
              </w:rPr>
            </w:pPr>
            <w:r w:rsidRPr="002B0B7B">
              <w:rPr>
                <w:rFonts w:cs="Arial"/>
              </w:rPr>
              <w:fldChar w:fldCharType="begin">
                <w:ffData>
                  <w:name w:val="Text2"/>
                  <w:enabled/>
                  <w:calcOnExit w:val="0"/>
                  <w:textInput/>
                </w:ffData>
              </w:fldChar>
            </w:r>
            <w:bookmarkStart w:id="1" w:name="Text2"/>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bookmarkEnd w:id="1"/>
          </w:p>
        </w:tc>
      </w:tr>
      <w:tr w:rsidR="00D53A98" w:rsidRPr="002B0B7B" w14:paraId="4CF74318" w14:textId="77777777" w:rsidTr="00942179">
        <w:trPr>
          <w:cantSplit/>
        </w:trPr>
        <w:tc>
          <w:tcPr>
            <w:tcW w:w="5002" w:type="dxa"/>
            <w:tcBorders>
              <w:top w:val="single" w:sz="4" w:space="0" w:color="auto"/>
              <w:left w:val="single" w:sz="4" w:space="0" w:color="auto"/>
              <w:right w:val="single" w:sz="4" w:space="0" w:color="auto"/>
            </w:tcBorders>
            <w:shd w:val="clear" w:color="auto" w:fill="auto"/>
            <w:vAlign w:val="center"/>
          </w:tcPr>
          <w:p w14:paraId="6E93CCD6" w14:textId="77777777" w:rsidR="00D53A98" w:rsidRPr="00D53A98" w:rsidRDefault="006A0D22" w:rsidP="006E18D5">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3726221B" w14:textId="77777777" w:rsidR="00D53A98" w:rsidRPr="002B0B7B" w:rsidRDefault="006A0D22" w:rsidP="00D26283">
            <w:pPr>
              <w:rPr>
                <w:rFonts w:ascii="Arial" w:hAnsi="Arial" w:cs="Arial"/>
                <w:sz w:val="16"/>
                <w:szCs w:val="16"/>
              </w:rPr>
            </w:pPr>
            <w:r>
              <w:rPr>
                <w:rFonts w:ascii="Arial" w:hAnsi="Arial" w:cs="Arial"/>
                <w:sz w:val="16"/>
                <w:szCs w:val="16"/>
              </w:rPr>
              <w:t>Postnummer och ort</w:t>
            </w:r>
          </w:p>
        </w:tc>
      </w:tr>
      <w:tr w:rsidR="00D53A98" w:rsidRPr="00D53A98" w14:paraId="5643932B"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44D5CF07" w14:textId="77777777" w:rsidR="00D53A98" w:rsidRDefault="00D53A98" w:rsidP="00D2628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002" w:type="dxa"/>
            <w:tcBorders>
              <w:left w:val="single" w:sz="4" w:space="0" w:color="auto"/>
              <w:bottom w:val="single" w:sz="4" w:space="0" w:color="auto"/>
              <w:right w:val="single" w:sz="4" w:space="0" w:color="auto"/>
            </w:tcBorders>
            <w:shd w:val="clear" w:color="auto" w:fill="auto"/>
            <w:vAlign w:val="center"/>
          </w:tcPr>
          <w:p w14:paraId="59741B2E" w14:textId="77777777" w:rsidR="00D53A98" w:rsidRPr="002B0B7B" w:rsidRDefault="006A0D22" w:rsidP="00D26283">
            <w:pPr>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71E9D" w:rsidRPr="002B0B7B" w14:paraId="0AA7A691" w14:textId="77777777" w:rsidTr="00271E9D">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7971C231" w14:textId="77777777" w:rsidR="00271E9D" w:rsidRPr="00271E9D" w:rsidRDefault="00271E9D" w:rsidP="00271E9D">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r w:rsidR="00104C11">
              <w:rPr>
                <w:rFonts w:ascii="Arial" w:hAnsi="Arial" w:cs="Arial"/>
                <w:sz w:val="16"/>
                <w:szCs w:val="16"/>
              </w:rPr>
              <w:t>(om annan än ovanstående)</w:t>
            </w:r>
          </w:p>
        </w:tc>
        <w:tc>
          <w:tcPr>
            <w:tcW w:w="5002" w:type="dxa"/>
            <w:tcBorders>
              <w:top w:val="single" w:sz="4" w:space="0" w:color="auto"/>
              <w:left w:val="single" w:sz="4" w:space="0" w:color="auto"/>
              <w:right w:val="single" w:sz="4" w:space="0" w:color="auto"/>
            </w:tcBorders>
            <w:shd w:val="clear" w:color="auto" w:fill="auto"/>
            <w:vAlign w:val="center"/>
          </w:tcPr>
          <w:p w14:paraId="1C33CF62" w14:textId="77777777" w:rsidR="00271E9D" w:rsidRPr="00271E9D" w:rsidRDefault="00271E9D" w:rsidP="00271E9D">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271E9D" w:rsidRPr="00D53A98" w14:paraId="70C3B699"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5CADB27C" w14:textId="77777777" w:rsidR="00271E9D" w:rsidRPr="00D53A98" w:rsidRDefault="00271E9D"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0EA52687" w14:textId="77777777" w:rsidR="00271E9D" w:rsidRPr="002B0B7B" w:rsidRDefault="00271E9D"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271E9D" w:rsidRPr="002B0B7B" w14:paraId="0E5CF20E" w14:textId="77777777" w:rsidTr="00271E9D">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1F40F635" w14:textId="77777777" w:rsidR="00271E9D" w:rsidRPr="00271E9D" w:rsidRDefault="00271E9D" w:rsidP="00271E9D">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1A321504" w14:textId="77777777" w:rsidR="00271E9D" w:rsidRPr="00271E9D" w:rsidRDefault="00271E9D" w:rsidP="00271E9D">
            <w:pPr>
              <w:rPr>
                <w:rFonts w:ascii="Arial" w:hAnsi="Arial" w:cs="Arial"/>
                <w:sz w:val="16"/>
                <w:szCs w:val="16"/>
              </w:rPr>
            </w:pPr>
            <w:r>
              <w:rPr>
                <w:rFonts w:ascii="Arial" w:hAnsi="Arial" w:cs="Arial"/>
                <w:sz w:val="16"/>
                <w:szCs w:val="16"/>
              </w:rPr>
              <w:t>E-postadress</w:t>
            </w:r>
          </w:p>
        </w:tc>
      </w:tr>
      <w:tr w:rsidR="00271E9D" w:rsidRPr="00D53A98" w14:paraId="306F0C67"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1EBEAE06" w14:textId="77777777" w:rsidR="00271E9D" w:rsidRPr="00D53A98" w:rsidRDefault="00271E9D"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1426D2BB" w14:textId="77777777" w:rsidR="00271E9D" w:rsidRPr="002B0B7B" w:rsidRDefault="00271E9D"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2F3B954C" w14:textId="5F53678A" w:rsidR="00FC1508" w:rsidRDefault="00FC1508">
      <w:pPr>
        <w:rPr>
          <w:rFonts w:ascii="Arial" w:hAnsi="Arial" w:cs="Arial"/>
        </w:rPr>
      </w:pPr>
    </w:p>
    <w:p w14:paraId="1DB7F12D" w14:textId="77777777" w:rsidR="00A648F5" w:rsidRDefault="00A648F5">
      <w:pPr>
        <w:rPr>
          <w:rFonts w:ascii="Arial" w:hAnsi="Arial" w:cs="Arial"/>
        </w:rPr>
      </w:pPr>
    </w:p>
    <w:p w14:paraId="1BDB6233" w14:textId="77777777" w:rsidR="00104C11" w:rsidRDefault="00721708" w:rsidP="00104C11">
      <w:pPr>
        <w:pStyle w:val="Rubrik2"/>
      </w:pPr>
      <w:r>
        <w:t>Ställföreträdare/F</w:t>
      </w:r>
      <w:r w:rsidR="00104C11">
        <w:t xml:space="preserve">örmyndare </w:t>
      </w:r>
      <w:r>
        <w:t>1</w:t>
      </w:r>
    </w:p>
    <w:tbl>
      <w:tblPr>
        <w:tblW w:w="0" w:type="auto"/>
        <w:tblLook w:val="01E0" w:firstRow="1" w:lastRow="1" w:firstColumn="1" w:lastColumn="1" w:noHBand="0" w:noVBand="0"/>
      </w:tblPr>
      <w:tblGrid>
        <w:gridCol w:w="5002"/>
        <w:gridCol w:w="5002"/>
      </w:tblGrid>
      <w:tr w:rsidR="00104C11" w:rsidRPr="002B0B7B" w14:paraId="24F095FD" w14:textId="77777777" w:rsidTr="00385496">
        <w:trPr>
          <w:cantSplit/>
        </w:trPr>
        <w:tc>
          <w:tcPr>
            <w:tcW w:w="5002" w:type="dxa"/>
            <w:tcBorders>
              <w:top w:val="single" w:sz="4" w:space="0" w:color="auto"/>
              <w:left w:val="single" w:sz="4" w:space="0" w:color="auto"/>
              <w:right w:val="single" w:sz="4" w:space="0" w:color="auto"/>
            </w:tcBorders>
            <w:shd w:val="clear" w:color="auto" w:fill="auto"/>
          </w:tcPr>
          <w:p w14:paraId="4A52ECFC" w14:textId="77777777" w:rsidR="00104C11" w:rsidRPr="00D53A98" w:rsidRDefault="00104C11" w:rsidP="00385496">
            <w:pPr>
              <w:pStyle w:val="Rubrik3"/>
            </w:pPr>
            <w:r>
              <w:t xml:space="preserve">Namn </w:t>
            </w:r>
          </w:p>
        </w:tc>
        <w:tc>
          <w:tcPr>
            <w:tcW w:w="5002" w:type="dxa"/>
            <w:tcBorders>
              <w:top w:val="single" w:sz="4" w:space="0" w:color="auto"/>
              <w:left w:val="single" w:sz="4" w:space="0" w:color="auto"/>
              <w:right w:val="single" w:sz="4" w:space="0" w:color="auto"/>
            </w:tcBorders>
            <w:shd w:val="clear" w:color="auto" w:fill="auto"/>
          </w:tcPr>
          <w:p w14:paraId="6A5A4AB3" w14:textId="77777777" w:rsidR="00104C11" w:rsidRPr="00D53A98" w:rsidRDefault="00104C11" w:rsidP="00385496">
            <w:pPr>
              <w:pStyle w:val="Rubrik3"/>
            </w:pPr>
            <w:r>
              <w:t>Personnummer</w:t>
            </w:r>
          </w:p>
        </w:tc>
      </w:tr>
      <w:tr w:rsidR="00104C11" w:rsidRPr="00D53A98" w14:paraId="60C93932"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CB6C009"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49F1EACB"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104C11" w:rsidRPr="002B0B7B" w14:paraId="096EAA9A" w14:textId="77777777" w:rsidTr="00385496">
        <w:trPr>
          <w:cantSplit/>
        </w:trPr>
        <w:tc>
          <w:tcPr>
            <w:tcW w:w="5002" w:type="dxa"/>
            <w:tcBorders>
              <w:top w:val="single" w:sz="4" w:space="0" w:color="auto"/>
              <w:left w:val="single" w:sz="4" w:space="0" w:color="auto"/>
              <w:right w:val="single" w:sz="4" w:space="0" w:color="auto"/>
            </w:tcBorders>
            <w:shd w:val="clear" w:color="auto" w:fill="auto"/>
            <w:vAlign w:val="center"/>
          </w:tcPr>
          <w:p w14:paraId="22A42FFF" w14:textId="77777777" w:rsidR="00104C11" w:rsidRPr="00D53A98" w:rsidRDefault="00104C11" w:rsidP="00385496">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0FD214A5" w14:textId="77777777" w:rsidR="00104C11" w:rsidRPr="002B0B7B" w:rsidRDefault="00104C11" w:rsidP="00385496">
            <w:pPr>
              <w:rPr>
                <w:rFonts w:ascii="Arial" w:hAnsi="Arial" w:cs="Arial"/>
                <w:sz w:val="16"/>
                <w:szCs w:val="16"/>
              </w:rPr>
            </w:pPr>
            <w:r>
              <w:rPr>
                <w:rFonts w:ascii="Arial" w:hAnsi="Arial" w:cs="Arial"/>
                <w:sz w:val="16"/>
                <w:szCs w:val="16"/>
              </w:rPr>
              <w:t>Postnummer och ort</w:t>
            </w:r>
          </w:p>
        </w:tc>
      </w:tr>
      <w:tr w:rsidR="00104C11" w:rsidRPr="00D53A98" w14:paraId="1302C864"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7593934F" w14:textId="77777777" w:rsidR="00104C11" w:rsidRDefault="00104C11" w:rsidP="003854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398734D6" w14:textId="77777777" w:rsidR="00104C11" w:rsidRPr="002B0B7B" w:rsidRDefault="00104C11" w:rsidP="0038549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04C11" w:rsidRPr="002B0B7B" w14:paraId="3E989E1F"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6CCE6537" w14:textId="77777777" w:rsidR="00104C11" w:rsidRPr="00271E9D" w:rsidRDefault="00104C11" w:rsidP="00385496">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r>
              <w:rPr>
                <w:rFonts w:ascii="Arial" w:hAnsi="Arial" w:cs="Arial"/>
                <w:sz w:val="16"/>
                <w:szCs w:val="16"/>
              </w:rPr>
              <w:t>(om annan än ovanstående)</w:t>
            </w:r>
          </w:p>
        </w:tc>
        <w:tc>
          <w:tcPr>
            <w:tcW w:w="5002" w:type="dxa"/>
            <w:tcBorders>
              <w:top w:val="single" w:sz="4" w:space="0" w:color="auto"/>
              <w:left w:val="single" w:sz="4" w:space="0" w:color="auto"/>
              <w:right w:val="single" w:sz="4" w:space="0" w:color="auto"/>
            </w:tcBorders>
            <w:shd w:val="clear" w:color="auto" w:fill="auto"/>
            <w:vAlign w:val="center"/>
          </w:tcPr>
          <w:p w14:paraId="450DD45C" w14:textId="77777777" w:rsidR="00104C11" w:rsidRPr="00271E9D" w:rsidRDefault="00104C11" w:rsidP="00385496">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104C11" w:rsidRPr="00D53A98" w14:paraId="3FAF9F3F"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7FF6D6C9"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3B9AE0D2"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104C11" w:rsidRPr="002B0B7B" w14:paraId="75D98B25"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4F7D0E40" w14:textId="77777777" w:rsidR="00104C11" w:rsidRPr="00271E9D" w:rsidRDefault="00104C11" w:rsidP="00385496">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0B988957" w14:textId="77777777" w:rsidR="00104C11" w:rsidRPr="00271E9D" w:rsidRDefault="00104C11" w:rsidP="00385496">
            <w:pPr>
              <w:rPr>
                <w:rFonts w:ascii="Arial" w:hAnsi="Arial" w:cs="Arial"/>
                <w:sz w:val="16"/>
                <w:szCs w:val="16"/>
              </w:rPr>
            </w:pPr>
            <w:r>
              <w:rPr>
                <w:rFonts w:ascii="Arial" w:hAnsi="Arial" w:cs="Arial"/>
                <w:sz w:val="16"/>
                <w:szCs w:val="16"/>
              </w:rPr>
              <w:t>E-postadress</w:t>
            </w:r>
          </w:p>
        </w:tc>
      </w:tr>
      <w:tr w:rsidR="00104C11" w:rsidRPr="00D53A98" w14:paraId="5370F66A"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5BC01A7"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08983D36"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2FAA2A62" w14:textId="34AC1CDF" w:rsidR="00104C11" w:rsidRDefault="00104C11" w:rsidP="00104C11">
      <w:pPr>
        <w:rPr>
          <w:rFonts w:ascii="Arial" w:hAnsi="Arial" w:cs="Arial"/>
        </w:rPr>
      </w:pPr>
    </w:p>
    <w:p w14:paraId="49DC6277" w14:textId="77777777" w:rsidR="00A648F5" w:rsidRDefault="00A648F5" w:rsidP="00104C11">
      <w:pPr>
        <w:rPr>
          <w:rFonts w:ascii="Arial" w:hAnsi="Arial" w:cs="Arial"/>
        </w:rPr>
      </w:pPr>
    </w:p>
    <w:p w14:paraId="2E28BE54" w14:textId="77777777" w:rsidR="00721708" w:rsidRDefault="00721708" w:rsidP="00721708">
      <w:pPr>
        <w:pStyle w:val="Rubrik2"/>
      </w:pPr>
      <w:r>
        <w:t>Ställföreträdare/Förmyndare 2</w:t>
      </w:r>
    </w:p>
    <w:tbl>
      <w:tblPr>
        <w:tblW w:w="0" w:type="auto"/>
        <w:tblLook w:val="01E0" w:firstRow="1" w:lastRow="1" w:firstColumn="1" w:lastColumn="1" w:noHBand="0" w:noVBand="0"/>
      </w:tblPr>
      <w:tblGrid>
        <w:gridCol w:w="5002"/>
        <w:gridCol w:w="5002"/>
      </w:tblGrid>
      <w:tr w:rsidR="00104C11" w:rsidRPr="002B0B7B" w14:paraId="54E1A979" w14:textId="77777777" w:rsidTr="00385496">
        <w:trPr>
          <w:cantSplit/>
        </w:trPr>
        <w:tc>
          <w:tcPr>
            <w:tcW w:w="5002" w:type="dxa"/>
            <w:tcBorders>
              <w:top w:val="single" w:sz="4" w:space="0" w:color="auto"/>
              <w:left w:val="single" w:sz="4" w:space="0" w:color="auto"/>
              <w:right w:val="single" w:sz="4" w:space="0" w:color="auto"/>
            </w:tcBorders>
            <w:shd w:val="clear" w:color="auto" w:fill="auto"/>
          </w:tcPr>
          <w:p w14:paraId="6C1A765A" w14:textId="77777777" w:rsidR="00104C11" w:rsidRPr="00D53A98" w:rsidRDefault="00104C11" w:rsidP="00385496">
            <w:pPr>
              <w:pStyle w:val="Rubrik3"/>
            </w:pPr>
            <w:r>
              <w:t xml:space="preserve">Namn </w:t>
            </w:r>
          </w:p>
        </w:tc>
        <w:tc>
          <w:tcPr>
            <w:tcW w:w="5002" w:type="dxa"/>
            <w:tcBorders>
              <w:top w:val="single" w:sz="4" w:space="0" w:color="auto"/>
              <w:left w:val="single" w:sz="4" w:space="0" w:color="auto"/>
              <w:right w:val="single" w:sz="4" w:space="0" w:color="auto"/>
            </w:tcBorders>
            <w:shd w:val="clear" w:color="auto" w:fill="auto"/>
          </w:tcPr>
          <w:p w14:paraId="4E3B52BB" w14:textId="77777777" w:rsidR="00104C11" w:rsidRPr="00D53A98" w:rsidRDefault="00104C11" w:rsidP="00385496">
            <w:pPr>
              <w:pStyle w:val="Rubrik3"/>
            </w:pPr>
            <w:r>
              <w:t>Personnummer</w:t>
            </w:r>
          </w:p>
        </w:tc>
      </w:tr>
      <w:tr w:rsidR="00104C11" w:rsidRPr="00D53A98" w14:paraId="7438FBBA"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702F631E"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64FA5FC5"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104C11" w:rsidRPr="002B0B7B" w14:paraId="62A4CC2A" w14:textId="77777777" w:rsidTr="00385496">
        <w:trPr>
          <w:cantSplit/>
        </w:trPr>
        <w:tc>
          <w:tcPr>
            <w:tcW w:w="5002" w:type="dxa"/>
            <w:tcBorders>
              <w:top w:val="single" w:sz="4" w:space="0" w:color="auto"/>
              <w:left w:val="single" w:sz="4" w:space="0" w:color="auto"/>
              <w:right w:val="single" w:sz="4" w:space="0" w:color="auto"/>
            </w:tcBorders>
            <w:shd w:val="clear" w:color="auto" w:fill="auto"/>
            <w:vAlign w:val="center"/>
          </w:tcPr>
          <w:p w14:paraId="491E15BE" w14:textId="77777777" w:rsidR="00104C11" w:rsidRPr="00D53A98" w:rsidRDefault="00104C11" w:rsidP="00385496">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2234E794" w14:textId="77777777" w:rsidR="00104C11" w:rsidRPr="002B0B7B" w:rsidRDefault="00104C11" w:rsidP="00385496">
            <w:pPr>
              <w:rPr>
                <w:rFonts w:ascii="Arial" w:hAnsi="Arial" w:cs="Arial"/>
                <w:sz w:val="16"/>
                <w:szCs w:val="16"/>
              </w:rPr>
            </w:pPr>
            <w:r>
              <w:rPr>
                <w:rFonts w:ascii="Arial" w:hAnsi="Arial" w:cs="Arial"/>
                <w:sz w:val="16"/>
                <w:szCs w:val="16"/>
              </w:rPr>
              <w:t>Postnummer och ort</w:t>
            </w:r>
          </w:p>
        </w:tc>
      </w:tr>
      <w:tr w:rsidR="00104C11" w:rsidRPr="00D53A98" w14:paraId="3EC3589C"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67395853" w14:textId="77777777" w:rsidR="00104C11" w:rsidRDefault="00104C11" w:rsidP="003854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1DFE45AA" w14:textId="77777777" w:rsidR="00104C11" w:rsidRPr="002B0B7B" w:rsidRDefault="00104C11" w:rsidP="00385496">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04C11" w:rsidRPr="002B0B7B" w14:paraId="3CFE9A25"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672B27F2" w14:textId="77777777" w:rsidR="00104C11" w:rsidRPr="00271E9D" w:rsidRDefault="00104C11" w:rsidP="00385496">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r>
              <w:rPr>
                <w:rFonts w:ascii="Arial" w:hAnsi="Arial" w:cs="Arial"/>
                <w:sz w:val="16"/>
                <w:szCs w:val="16"/>
              </w:rPr>
              <w:t>(om annan än ovanstående)</w:t>
            </w:r>
          </w:p>
        </w:tc>
        <w:tc>
          <w:tcPr>
            <w:tcW w:w="5002" w:type="dxa"/>
            <w:tcBorders>
              <w:top w:val="single" w:sz="4" w:space="0" w:color="auto"/>
              <w:left w:val="single" w:sz="4" w:space="0" w:color="auto"/>
              <w:right w:val="single" w:sz="4" w:space="0" w:color="auto"/>
            </w:tcBorders>
            <w:shd w:val="clear" w:color="auto" w:fill="auto"/>
            <w:vAlign w:val="center"/>
          </w:tcPr>
          <w:p w14:paraId="7DA84F7E" w14:textId="77777777" w:rsidR="00104C11" w:rsidRPr="00271E9D" w:rsidRDefault="00104C11" w:rsidP="00385496">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104C11" w:rsidRPr="00D53A98" w14:paraId="51291279"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0E6C6392"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6F34A19E"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104C11" w:rsidRPr="002B0B7B" w14:paraId="327AE935" w14:textId="77777777" w:rsidTr="00385496">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2FB69156" w14:textId="77777777" w:rsidR="00104C11" w:rsidRPr="00271E9D" w:rsidRDefault="00104C11" w:rsidP="00385496">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09F260DE" w14:textId="77777777" w:rsidR="00104C11" w:rsidRPr="00271E9D" w:rsidRDefault="00104C11" w:rsidP="00385496">
            <w:pPr>
              <w:rPr>
                <w:rFonts w:ascii="Arial" w:hAnsi="Arial" w:cs="Arial"/>
                <w:sz w:val="16"/>
                <w:szCs w:val="16"/>
              </w:rPr>
            </w:pPr>
            <w:r>
              <w:rPr>
                <w:rFonts w:ascii="Arial" w:hAnsi="Arial" w:cs="Arial"/>
                <w:sz w:val="16"/>
                <w:szCs w:val="16"/>
              </w:rPr>
              <w:t>E-postadress</w:t>
            </w:r>
          </w:p>
        </w:tc>
      </w:tr>
      <w:tr w:rsidR="00104C11" w:rsidRPr="00D53A98" w14:paraId="5DC3E274" w14:textId="77777777" w:rsidTr="00385496">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05177D0" w14:textId="77777777" w:rsidR="00104C11" w:rsidRPr="00D53A98" w:rsidRDefault="00104C11" w:rsidP="003854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406E2D12" w14:textId="77777777" w:rsidR="00104C11" w:rsidRPr="002B0B7B" w:rsidRDefault="00104C11" w:rsidP="0038549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3ED370F4" w14:textId="77777777" w:rsidR="00104C11" w:rsidRPr="00A648F5" w:rsidRDefault="000A1439">
      <w:pPr>
        <w:rPr>
          <w:rFonts w:cs="Arial"/>
          <w:sz w:val="20"/>
          <w:szCs w:val="20"/>
        </w:rPr>
      </w:pPr>
      <w:r w:rsidRPr="00A648F5">
        <w:rPr>
          <w:rFonts w:cs="Arial"/>
          <w:sz w:val="20"/>
          <w:szCs w:val="20"/>
        </w:rPr>
        <w:t xml:space="preserve">Vi behandlar dina personuppgifter enligt dataskyddsförordningen GDPR. Vill du läsa mer om hur vi behandlar dem kan du läsa på </w:t>
      </w:r>
      <w:r w:rsidRPr="00A648F5">
        <w:rPr>
          <w:rFonts w:cs="Arial"/>
          <w:sz w:val="20"/>
          <w:szCs w:val="20"/>
          <w:u w:val="single"/>
        </w:rPr>
        <w:t xml:space="preserve">www.kalmar.se/integritetspolicy </w:t>
      </w:r>
    </w:p>
    <w:p w14:paraId="50A1214C" w14:textId="77777777" w:rsidR="000A1439" w:rsidRDefault="000A1439" w:rsidP="00104C11">
      <w:pPr>
        <w:pStyle w:val="Rubrik2"/>
      </w:pPr>
    </w:p>
    <w:p w14:paraId="50874696" w14:textId="77777777" w:rsidR="000A1439" w:rsidRDefault="000A1439" w:rsidP="00104C11">
      <w:pPr>
        <w:pStyle w:val="Rubrik2"/>
      </w:pPr>
    </w:p>
    <w:p w14:paraId="70ABCA7F" w14:textId="77777777" w:rsidR="000A1439" w:rsidRDefault="000A1439" w:rsidP="00104C11">
      <w:pPr>
        <w:pStyle w:val="Rubrik2"/>
      </w:pPr>
    </w:p>
    <w:p w14:paraId="09845A75" w14:textId="77777777" w:rsidR="000A1439" w:rsidRDefault="000A1439" w:rsidP="00104C11">
      <w:pPr>
        <w:pStyle w:val="Rubrik2"/>
      </w:pPr>
    </w:p>
    <w:p w14:paraId="358EF8C5" w14:textId="77777777" w:rsidR="000A1439" w:rsidRDefault="000A1439" w:rsidP="00104C11">
      <w:pPr>
        <w:pStyle w:val="Rubrik2"/>
      </w:pPr>
    </w:p>
    <w:p w14:paraId="48EA753B" w14:textId="77777777" w:rsidR="000A1439" w:rsidRDefault="000A1439" w:rsidP="00104C11">
      <w:pPr>
        <w:pStyle w:val="Rubrik2"/>
      </w:pPr>
    </w:p>
    <w:p w14:paraId="65A04634" w14:textId="77777777" w:rsidR="000A1439" w:rsidRDefault="000A1439" w:rsidP="00104C11">
      <w:pPr>
        <w:pStyle w:val="Rubrik2"/>
      </w:pPr>
    </w:p>
    <w:p w14:paraId="50B216B3" w14:textId="77777777" w:rsidR="000A1439" w:rsidRDefault="000A1439" w:rsidP="00104C11">
      <w:pPr>
        <w:pStyle w:val="Rubrik2"/>
      </w:pPr>
    </w:p>
    <w:p w14:paraId="5B1DBAC0" w14:textId="77777777" w:rsidR="000A1439" w:rsidRDefault="000A1439" w:rsidP="00104C11">
      <w:pPr>
        <w:pStyle w:val="Rubrik2"/>
      </w:pPr>
    </w:p>
    <w:p w14:paraId="1E923CE8" w14:textId="77777777" w:rsidR="000A1439" w:rsidRDefault="000A1439" w:rsidP="00104C11">
      <w:pPr>
        <w:pStyle w:val="Rubrik2"/>
      </w:pPr>
    </w:p>
    <w:p w14:paraId="5310AF08" w14:textId="77777777" w:rsidR="00A648F5" w:rsidRDefault="00A648F5" w:rsidP="000A1439">
      <w:pPr>
        <w:ind w:left="6520"/>
      </w:pPr>
    </w:p>
    <w:p w14:paraId="471238AC" w14:textId="26BA45B3" w:rsidR="000A1439" w:rsidRDefault="000A1439" w:rsidP="000A1439">
      <w:pPr>
        <w:ind w:left="6520"/>
      </w:pPr>
      <w:r>
        <w:t>Fortsättning nästa sida</w:t>
      </w:r>
    </w:p>
    <w:p w14:paraId="2114E764" w14:textId="77777777" w:rsidR="000A1439" w:rsidRDefault="000A1439" w:rsidP="00104C11">
      <w:pPr>
        <w:pStyle w:val="Rubrik2"/>
      </w:pPr>
    </w:p>
    <w:p w14:paraId="39FDB70D" w14:textId="77777777" w:rsidR="000A1439" w:rsidRDefault="000A1439" w:rsidP="00104C11">
      <w:pPr>
        <w:pStyle w:val="Rubrik2"/>
      </w:pPr>
    </w:p>
    <w:p w14:paraId="556451C0" w14:textId="77777777" w:rsidR="00724F56" w:rsidRDefault="00104C11" w:rsidP="00104C11">
      <w:pPr>
        <w:pStyle w:val="Rubrik2"/>
      </w:pPr>
      <w:r>
        <w:t>Skäl till ansökan</w:t>
      </w:r>
    </w:p>
    <w:tbl>
      <w:tblPr>
        <w:tblStyle w:val="Tabellrutnt"/>
        <w:tblW w:w="0" w:type="auto"/>
        <w:tblLook w:val="04A0" w:firstRow="1" w:lastRow="0" w:firstColumn="1" w:lastColumn="0" w:noHBand="0" w:noVBand="1"/>
      </w:tblPr>
      <w:tblGrid>
        <w:gridCol w:w="10004"/>
      </w:tblGrid>
      <w:tr w:rsidR="00104C11" w14:paraId="343E4E11" w14:textId="77777777" w:rsidTr="00104C11">
        <w:trPr>
          <w:trHeight w:val="3402"/>
        </w:trPr>
        <w:tc>
          <w:tcPr>
            <w:tcW w:w="10004" w:type="dxa"/>
          </w:tcPr>
          <w:p w14:paraId="04A11F66" w14:textId="77777777" w:rsidR="00104C11" w:rsidRDefault="00104C11" w:rsidP="00104C1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45BCFD" w14:textId="77777777" w:rsidR="000A1439" w:rsidRDefault="000A1439" w:rsidP="00041751">
      <w:pPr>
        <w:rPr>
          <w:rFonts w:ascii="Arial" w:hAnsi="Arial" w:cs="Arial"/>
          <w:b/>
          <w:sz w:val="20"/>
          <w:szCs w:val="20"/>
        </w:rPr>
      </w:pPr>
    </w:p>
    <w:p w14:paraId="6F701571" w14:textId="77777777" w:rsidR="000A1439" w:rsidRDefault="000A1439" w:rsidP="00041751">
      <w:pPr>
        <w:rPr>
          <w:rFonts w:ascii="Arial" w:hAnsi="Arial" w:cs="Arial"/>
          <w:b/>
          <w:sz w:val="20"/>
          <w:szCs w:val="20"/>
        </w:rPr>
      </w:pPr>
    </w:p>
    <w:p w14:paraId="39F38098" w14:textId="77777777" w:rsidR="00FB7179" w:rsidRDefault="00104C11" w:rsidP="00041751">
      <w:pPr>
        <w:rPr>
          <w:rFonts w:ascii="Arial" w:hAnsi="Arial" w:cs="Arial"/>
          <w:b/>
          <w:sz w:val="20"/>
          <w:szCs w:val="20"/>
        </w:rPr>
      </w:pPr>
      <w:r>
        <w:rPr>
          <w:rFonts w:ascii="Arial" w:hAnsi="Arial" w:cs="Arial"/>
          <w:b/>
          <w:sz w:val="20"/>
          <w:szCs w:val="20"/>
        </w:rPr>
        <w:t>Bilagor</w:t>
      </w:r>
    </w:p>
    <w:tbl>
      <w:tblPr>
        <w:tblStyle w:val="Tabellrutnt"/>
        <w:tblW w:w="0" w:type="auto"/>
        <w:tblLook w:val="04A0" w:firstRow="1" w:lastRow="0" w:firstColumn="1" w:lastColumn="0" w:noHBand="0" w:noVBand="1"/>
      </w:tblPr>
      <w:tblGrid>
        <w:gridCol w:w="5002"/>
        <w:gridCol w:w="5002"/>
      </w:tblGrid>
      <w:tr w:rsidR="00104C11" w14:paraId="5D742E45" w14:textId="77777777" w:rsidTr="00104C11">
        <w:trPr>
          <w:trHeight w:val="567"/>
        </w:trPr>
        <w:tc>
          <w:tcPr>
            <w:tcW w:w="5002" w:type="dxa"/>
            <w:vAlign w:val="center"/>
          </w:tcPr>
          <w:p w14:paraId="4D991A77"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5002" w:type="dxa"/>
            <w:vAlign w:val="center"/>
          </w:tcPr>
          <w:p w14:paraId="05991981"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r w:rsidR="00104C11" w14:paraId="0C719421" w14:textId="77777777" w:rsidTr="00104C11">
        <w:trPr>
          <w:trHeight w:val="567"/>
        </w:trPr>
        <w:tc>
          <w:tcPr>
            <w:tcW w:w="5002" w:type="dxa"/>
            <w:vAlign w:val="center"/>
          </w:tcPr>
          <w:p w14:paraId="4D20070D"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5002" w:type="dxa"/>
            <w:vAlign w:val="center"/>
          </w:tcPr>
          <w:p w14:paraId="60BB4C78"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r w:rsidR="00104C11" w14:paraId="5E8538A6" w14:textId="77777777" w:rsidTr="00104C11">
        <w:trPr>
          <w:trHeight w:val="567"/>
        </w:trPr>
        <w:tc>
          <w:tcPr>
            <w:tcW w:w="5002" w:type="dxa"/>
            <w:vAlign w:val="center"/>
          </w:tcPr>
          <w:p w14:paraId="7C4C651D"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5002" w:type="dxa"/>
            <w:vAlign w:val="center"/>
          </w:tcPr>
          <w:p w14:paraId="19D01368" w14:textId="77777777" w:rsidR="00104C11" w:rsidRDefault="00104C11" w:rsidP="00104C11">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bl>
    <w:p w14:paraId="37DB172A" w14:textId="77777777" w:rsidR="00104C11" w:rsidRDefault="00104C11" w:rsidP="00041751">
      <w:pPr>
        <w:rPr>
          <w:rFonts w:ascii="Arial" w:hAnsi="Arial" w:cs="Arial"/>
          <w:b/>
          <w:sz w:val="20"/>
          <w:szCs w:val="20"/>
        </w:rPr>
      </w:pPr>
    </w:p>
    <w:p w14:paraId="6B147E72" w14:textId="77777777" w:rsidR="00454975" w:rsidRDefault="00454975" w:rsidP="00041751">
      <w:pPr>
        <w:rPr>
          <w:rFonts w:ascii="Arial" w:hAnsi="Arial" w:cs="Arial"/>
          <w:b/>
          <w:sz w:val="20"/>
          <w:szCs w:val="20"/>
        </w:rPr>
      </w:pPr>
    </w:p>
    <w:p w14:paraId="0C43D39A" w14:textId="77777777" w:rsidR="00104C11" w:rsidRDefault="00104C11" w:rsidP="00041751">
      <w:pPr>
        <w:rPr>
          <w:rFonts w:ascii="Arial" w:hAnsi="Arial" w:cs="Arial"/>
          <w:b/>
          <w:sz w:val="20"/>
          <w:szCs w:val="20"/>
        </w:rPr>
      </w:pPr>
      <w:r>
        <w:rPr>
          <w:rFonts w:ascii="Arial" w:hAnsi="Arial" w:cs="Arial"/>
          <w:b/>
          <w:sz w:val="20"/>
          <w:szCs w:val="20"/>
        </w:rPr>
        <w:t>Underskrifter</w:t>
      </w:r>
    </w:p>
    <w:tbl>
      <w:tblPr>
        <w:tblStyle w:val="Tabellrutnt"/>
        <w:tblW w:w="0" w:type="auto"/>
        <w:tblLook w:val="04A0" w:firstRow="1" w:lastRow="0" w:firstColumn="1" w:lastColumn="0" w:noHBand="0" w:noVBand="1"/>
      </w:tblPr>
      <w:tblGrid>
        <w:gridCol w:w="3334"/>
        <w:gridCol w:w="3335"/>
        <w:gridCol w:w="3335"/>
      </w:tblGrid>
      <w:tr w:rsidR="00FE4BDD" w14:paraId="69B35FA0" w14:textId="77777777" w:rsidTr="00FE4BDD">
        <w:tc>
          <w:tcPr>
            <w:tcW w:w="10004" w:type="dxa"/>
            <w:gridSpan w:val="3"/>
            <w:tcBorders>
              <w:bottom w:val="nil"/>
            </w:tcBorders>
          </w:tcPr>
          <w:p w14:paraId="21197BE9" w14:textId="77777777" w:rsidR="00FE4BDD" w:rsidRDefault="00FE4BDD" w:rsidP="00041751">
            <w:pPr>
              <w:rPr>
                <w:rFonts w:ascii="Arial" w:hAnsi="Arial" w:cs="Arial"/>
                <w:b/>
                <w:sz w:val="20"/>
                <w:szCs w:val="20"/>
              </w:rPr>
            </w:pPr>
            <w:r>
              <w:rPr>
                <w:rFonts w:ascii="Arial" w:hAnsi="Arial" w:cs="Arial"/>
                <w:sz w:val="16"/>
                <w:szCs w:val="16"/>
              </w:rPr>
              <w:t>Ort och datum</w:t>
            </w:r>
          </w:p>
        </w:tc>
      </w:tr>
      <w:tr w:rsidR="00FE4BDD" w14:paraId="3E9D2835" w14:textId="77777777" w:rsidTr="00FE4BDD">
        <w:trPr>
          <w:trHeight w:val="340"/>
        </w:trPr>
        <w:tc>
          <w:tcPr>
            <w:tcW w:w="10004" w:type="dxa"/>
            <w:gridSpan w:val="3"/>
            <w:tcBorders>
              <w:top w:val="nil"/>
              <w:bottom w:val="single" w:sz="4" w:space="0" w:color="auto"/>
            </w:tcBorders>
          </w:tcPr>
          <w:p w14:paraId="21686FFE"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r w:rsidR="00FE4BDD" w14:paraId="331F266D" w14:textId="77777777" w:rsidTr="00FE4BDD">
        <w:tc>
          <w:tcPr>
            <w:tcW w:w="3334" w:type="dxa"/>
            <w:tcBorders>
              <w:bottom w:val="nil"/>
            </w:tcBorders>
          </w:tcPr>
          <w:p w14:paraId="2E1C574A" w14:textId="77777777" w:rsidR="00FE4BDD" w:rsidRDefault="00FE4BDD" w:rsidP="00041751">
            <w:pPr>
              <w:rPr>
                <w:rFonts w:ascii="Arial" w:hAnsi="Arial" w:cs="Arial"/>
                <w:b/>
                <w:sz w:val="20"/>
                <w:szCs w:val="20"/>
              </w:rPr>
            </w:pPr>
            <w:r>
              <w:rPr>
                <w:rFonts w:ascii="Arial" w:hAnsi="Arial" w:cs="Arial"/>
                <w:sz w:val="16"/>
                <w:szCs w:val="16"/>
              </w:rPr>
              <w:t xml:space="preserve">Namnteckning </w:t>
            </w:r>
            <w:r w:rsidR="000A1439">
              <w:rPr>
                <w:rFonts w:ascii="Arial" w:hAnsi="Arial" w:cs="Arial"/>
                <w:sz w:val="16"/>
                <w:szCs w:val="16"/>
              </w:rPr>
              <w:t>stf/</w:t>
            </w:r>
            <w:r>
              <w:rPr>
                <w:rFonts w:ascii="Arial" w:hAnsi="Arial" w:cs="Arial"/>
                <w:sz w:val="16"/>
                <w:szCs w:val="16"/>
              </w:rPr>
              <w:t>förmyndare 1</w:t>
            </w:r>
          </w:p>
        </w:tc>
        <w:tc>
          <w:tcPr>
            <w:tcW w:w="3335" w:type="dxa"/>
            <w:tcBorders>
              <w:bottom w:val="nil"/>
            </w:tcBorders>
          </w:tcPr>
          <w:p w14:paraId="104D8A27" w14:textId="77777777" w:rsidR="00FE4BDD" w:rsidRDefault="00FE4BDD" w:rsidP="00041751">
            <w:pPr>
              <w:rPr>
                <w:rFonts w:ascii="Arial" w:hAnsi="Arial" w:cs="Arial"/>
                <w:b/>
                <w:sz w:val="20"/>
                <w:szCs w:val="20"/>
              </w:rPr>
            </w:pPr>
            <w:r>
              <w:rPr>
                <w:rFonts w:ascii="Arial" w:hAnsi="Arial" w:cs="Arial"/>
                <w:sz w:val="16"/>
                <w:szCs w:val="16"/>
              </w:rPr>
              <w:t>Namnteckning</w:t>
            </w:r>
            <w:r w:rsidR="000A1439">
              <w:rPr>
                <w:rFonts w:ascii="Arial" w:hAnsi="Arial" w:cs="Arial"/>
                <w:sz w:val="16"/>
                <w:szCs w:val="16"/>
              </w:rPr>
              <w:t xml:space="preserve"> stf/</w:t>
            </w:r>
            <w:r>
              <w:rPr>
                <w:rFonts w:ascii="Arial" w:hAnsi="Arial" w:cs="Arial"/>
                <w:sz w:val="16"/>
                <w:szCs w:val="16"/>
              </w:rPr>
              <w:t>förmyndare 2</w:t>
            </w:r>
          </w:p>
        </w:tc>
        <w:tc>
          <w:tcPr>
            <w:tcW w:w="3335" w:type="dxa"/>
            <w:tcBorders>
              <w:bottom w:val="nil"/>
            </w:tcBorders>
          </w:tcPr>
          <w:p w14:paraId="09B9AC99" w14:textId="77777777" w:rsidR="00FE4BDD" w:rsidRDefault="00FE4BDD" w:rsidP="00041751">
            <w:pPr>
              <w:rPr>
                <w:rFonts w:ascii="Arial" w:hAnsi="Arial" w:cs="Arial"/>
                <w:b/>
                <w:sz w:val="20"/>
                <w:szCs w:val="20"/>
              </w:rPr>
            </w:pPr>
            <w:r>
              <w:rPr>
                <w:rFonts w:ascii="Arial" w:hAnsi="Arial" w:cs="Arial"/>
                <w:sz w:val="16"/>
                <w:szCs w:val="16"/>
              </w:rPr>
              <w:t xml:space="preserve">Namnteckning </w:t>
            </w:r>
            <w:r w:rsidR="000A1439">
              <w:rPr>
                <w:rFonts w:ascii="Arial" w:hAnsi="Arial" w:cs="Arial"/>
                <w:sz w:val="16"/>
                <w:szCs w:val="16"/>
              </w:rPr>
              <w:t xml:space="preserve">hm/barn </w:t>
            </w:r>
            <w:r w:rsidR="001B1B61">
              <w:rPr>
                <w:rFonts w:ascii="Arial" w:hAnsi="Arial" w:cs="Arial"/>
                <w:sz w:val="16"/>
                <w:szCs w:val="16"/>
              </w:rPr>
              <w:t>(om</w:t>
            </w:r>
            <w:r>
              <w:rPr>
                <w:rFonts w:ascii="Arial" w:hAnsi="Arial" w:cs="Arial"/>
                <w:sz w:val="16"/>
                <w:szCs w:val="16"/>
              </w:rPr>
              <w:t xml:space="preserve"> fyllt 16 år)</w:t>
            </w:r>
          </w:p>
        </w:tc>
      </w:tr>
      <w:tr w:rsidR="00FE4BDD" w14:paraId="2F553A12" w14:textId="77777777" w:rsidTr="00FE4BDD">
        <w:trPr>
          <w:trHeight w:val="340"/>
        </w:trPr>
        <w:tc>
          <w:tcPr>
            <w:tcW w:w="3334" w:type="dxa"/>
            <w:tcBorders>
              <w:top w:val="nil"/>
              <w:bottom w:val="single" w:sz="4" w:space="0" w:color="auto"/>
            </w:tcBorders>
          </w:tcPr>
          <w:p w14:paraId="4D11E9F4" w14:textId="77777777" w:rsidR="00FE4BDD" w:rsidRDefault="00FE4BDD" w:rsidP="00041751">
            <w:pPr>
              <w:rPr>
                <w:rFonts w:ascii="Arial" w:hAnsi="Arial" w:cs="Arial"/>
                <w:b/>
                <w:sz w:val="20"/>
                <w:szCs w:val="20"/>
              </w:rPr>
            </w:pPr>
          </w:p>
        </w:tc>
        <w:tc>
          <w:tcPr>
            <w:tcW w:w="3335" w:type="dxa"/>
            <w:tcBorders>
              <w:top w:val="nil"/>
              <w:bottom w:val="single" w:sz="4" w:space="0" w:color="auto"/>
            </w:tcBorders>
          </w:tcPr>
          <w:p w14:paraId="434924FC" w14:textId="77777777" w:rsidR="00FE4BDD" w:rsidRDefault="00FE4BDD" w:rsidP="00041751">
            <w:pPr>
              <w:rPr>
                <w:rFonts w:ascii="Arial" w:hAnsi="Arial" w:cs="Arial"/>
                <w:b/>
                <w:sz w:val="20"/>
                <w:szCs w:val="20"/>
              </w:rPr>
            </w:pPr>
          </w:p>
        </w:tc>
        <w:tc>
          <w:tcPr>
            <w:tcW w:w="3335" w:type="dxa"/>
            <w:tcBorders>
              <w:top w:val="nil"/>
              <w:bottom w:val="single" w:sz="4" w:space="0" w:color="auto"/>
            </w:tcBorders>
          </w:tcPr>
          <w:p w14:paraId="681CAE3D" w14:textId="77777777" w:rsidR="00FE4BDD" w:rsidRDefault="00FE4BDD" w:rsidP="00041751">
            <w:pPr>
              <w:rPr>
                <w:rFonts w:ascii="Arial" w:hAnsi="Arial" w:cs="Arial"/>
                <w:b/>
                <w:sz w:val="20"/>
                <w:szCs w:val="20"/>
              </w:rPr>
            </w:pPr>
          </w:p>
        </w:tc>
      </w:tr>
      <w:tr w:rsidR="00FE4BDD" w14:paraId="25B9A754" w14:textId="77777777" w:rsidTr="00FE4BDD">
        <w:tc>
          <w:tcPr>
            <w:tcW w:w="3334" w:type="dxa"/>
            <w:tcBorders>
              <w:bottom w:val="nil"/>
            </w:tcBorders>
          </w:tcPr>
          <w:p w14:paraId="73A18B32" w14:textId="77777777" w:rsidR="00FE4BDD" w:rsidRDefault="00FE4BDD" w:rsidP="00385496">
            <w:pPr>
              <w:rPr>
                <w:rFonts w:ascii="Arial" w:hAnsi="Arial" w:cs="Arial"/>
                <w:b/>
                <w:sz w:val="20"/>
                <w:szCs w:val="20"/>
              </w:rPr>
            </w:pPr>
            <w:r>
              <w:rPr>
                <w:rFonts w:ascii="Arial" w:hAnsi="Arial" w:cs="Arial"/>
                <w:sz w:val="16"/>
                <w:szCs w:val="16"/>
              </w:rPr>
              <w:t>Namnförtydligande</w:t>
            </w:r>
          </w:p>
        </w:tc>
        <w:tc>
          <w:tcPr>
            <w:tcW w:w="3335" w:type="dxa"/>
            <w:tcBorders>
              <w:bottom w:val="nil"/>
            </w:tcBorders>
          </w:tcPr>
          <w:p w14:paraId="1765E205" w14:textId="77777777" w:rsidR="00FE4BDD" w:rsidRDefault="00FE4BDD" w:rsidP="00385496">
            <w:pPr>
              <w:rPr>
                <w:rFonts w:ascii="Arial" w:hAnsi="Arial" w:cs="Arial"/>
                <w:b/>
                <w:sz w:val="20"/>
                <w:szCs w:val="20"/>
              </w:rPr>
            </w:pPr>
            <w:r>
              <w:rPr>
                <w:rFonts w:ascii="Arial" w:hAnsi="Arial" w:cs="Arial"/>
                <w:sz w:val="16"/>
                <w:szCs w:val="16"/>
              </w:rPr>
              <w:t>Namnförtydligande</w:t>
            </w:r>
          </w:p>
        </w:tc>
        <w:tc>
          <w:tcPr>
            <w:tcW w:w="3335" w:type="dxa"/>
            <w:tcBorders>
              <w:bottom w:val="nil"/>
            </w:tcBorders>
          </w:tcPr>
          <w:p w14:paraId="3A9CA02D" w14:textId="77777777" w:rsidR="00FE4BDD" w:rsidRDefault="00FE4BDD" w:rsidP="00385496">
            <w:pPr>
              <w:rPr>
                <w:rFonts w:ascii="Arial" w:hAnsi="Arial" w:cs="Arial"/>
                <w:b/>
                <w:sz w:val="20"/>
                <w:szCs w:val="20"/>
              </w:rPr>
            </w:pPr>
            <w:r>
              <w:rPr>
                <w:rFonts w:ascii="Arial" w:hAnsi="Arial" w:cs="Arial"/>
                <w:sz w:val="16"/>
                <w:szCs w:val="16"/>
              </w:rPr>
              <w:t>Namnförtydligande</w:t>
            </w:r>
          </w:p>
        </w:tc>
      </w:tr>
      <w:tr w:rsidR="00FE4BDD" w14:paraId="70B1B3DC" w14:textId="77777777" w:rsidTr="00FE4BDD">
        <w:trPr>
          <w:trHeight w:val="340"/>
        </w:trPr>
        <w:tc>
          <w:tcPr>
            <w:tcW w:w="3334" w:type="dxa"/>
            <w:tcBorders>
              <w:top w:val="nil"/>
              <w:right w:val="single" w:sz="4" w:space="0" w:color="auto"/>
            </w:tcBorders>
          </w:tcPr>
          <w:p w14:paraId="5E551835"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3335" w:type="dxa"/>
            <w:tcBorders>
              <w:top w:val="nil"/>
              <w:left w:val="single" w:sz="4" w:space="0" w:color="auto"/>
              <w:right w:val="single" w:sz="4" w:space="0" w:color="auto"/>
            </w:tcBorders>
          </w:tcPr>
          <w:p w14:paraId="018E892B"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c>
          <w:tcPr>
            <w:tcW w:w="3335" w:type="dxa"/>
            <w:tcBorders>
              <w:top w:val="nil"/>
              <w:left w:val="single" w:sz="4" w:space="0" w:color="auto"/>
            </w:tcBorders>
          </w:tcPr>
          <w:p w14:paraId="5430D6EA" w14:textId="77777777" w:rsidR="00FE4BDD" w:rsidRDefault="00FE4BDD" w:rsidP="00041751">
            <w:pPr>
              <w:rPr>
                <w:rFonts w:ascii="Arial" w:hAnsi="Arial" w:cs="Arial"/>
                <w:b/>
                <w:sz w:val="20"/>
                <w:szCs w:val="20"/>
              </w:rPr>
            </w:pPr>
            <w:r w:rsidRPr="009C15E7">
              <w:fldChar w:fldCharType="begin">
                <w:ffData>
                  <w:name w:val="Text1"/>
                  <w:enabled/>
                  <w:calcOnExit w:val="0"/>
                  <w:textInput/>
                </w:ffData>
              </w:fldChar>
            </w:r>
            <w:r w:rsidRPr="009C15E7">
              <w:instrText xml:space="preserve"> FORMTEXT </w:instrText>
            </w:r>
            <w:r w:rsidRPr="009C15E7">
              <w:fldChar w:fldCharType="separate"/>
            </w:r>
            <w:r w:rsidRPr="009C15E7">
              <w:rPr>
                <w:noProof/>
              </w:rPr>
              <w:t> </w:t>
            </w:r>
            <w:r w:rsidRPr="009C15E7">
              <w:rPr>
                <w:noProof/>
              </w:rPr>
              <w:t> </w:t>
            </w:r>
            <w:r w:rsidRPr="009C15E7">
              <w:rPr>
                <w:noProof/>
              </w:rPr>
              <w:t> </w:t>
            </w:r>
            <w:r w:rsidRPr="009C15E7">
              <w:rPr>
                <w:noProof/>
              </w:rPr>
              <w:t> </w:t>
            </w:r>
            <w:r w:rsidRPr="009C15E7">
              <w:rPr>
                <w:noProof/>
              </w:rPr>
              <w:t> </w:t>
            </w:r>
            <w:r w:rsidRPr="009C15E7">
              <w:fldChar w:fldCharType="end"/>
            </w:r>
          </w:p>
        </w:tc>
      </w:tr>
    </w:tbl>
    <w:p w14:paraId="6C4DF6F4" w14:textId="77777777" w:rsidR="00FE4BDD" w:rsidRDefault="00FE4BDD" w:rsidP="00041751">
      <w:pPr>
        <w:rPr>
          <w:rFonts w:ascii="Arial" w:hAnsi="Arial" w:cs="Arial"/>
          <w:b/>
          <w:sz w:val="20"/>
          <w:szCs w:val="20"/>
        </w:rPr>
      </w:pPr>
    </w:p>
    <w:p w14:paraId="0607EE8C" w14:textId="77777777" w:rsidR="00966EDC" w:rsidRDefault="00966EDC" w:rsidP="00041751">
      <w:pPr>
        <w:rPr>
          <w:rFonts w:ascii="Arial" w:hAnsi="Arial" w:cs="Arial"/>
          <w:sz w:val="20"/>
          <w:szCs w:val="20"/>
        </w:rPr>
      </w:pPr>
    </w:p>
    <w:p w14:paraId="795726BB" w14:textId="77777777" w:rsidR="00966EDC" w:rsidRDefault="00966EDC" w:rsidP="00041751">
      <w:pPr>
        <w:rPr>
          <w:rFonts w:ascii="Arial" w:hAnsi="Arial" w:cs="Arial"/>
          <w:sz w:val="20"/>
          <w:szCs w:val="20"/>
        </w:rPr>
      </w:pPr>
    </w:p>
    <w:p w14:paraId="3972BC5B" w14:textId="0FC23500" w:rsidR="00A648F5" w:rsidRDefault="00966EDC" w:rsidP="00041751">
      <w:pPr>
        <w:rPr>
          <w:rFonts w:ascii="Arial" w:hAnsi="Arial" w:cs="Arial"/>
          <w:b/>
          <w:sz w:val="20"/>
          <w:szCs w:val="20"/>
        </w:rPr>
      </w:pPr>
      <w:r w:rsidRPr="00966EDC">
        <w:rPr>
          <w:rFonts w:ascii="Arial" w:hAnsi="Arial" w:cs="Arial"/>
          <w:b/>
          <w:sz w:val="20"/>
          <w:szCs w:val="20"/>
        </w:rPr>
        <w:t>An</w:t>
      </w:r>
      <w:r w:rsidR="00FE4BDD">
        <w:rPr>
          <w:rFonts w:ascii="Arial" w:hAnsi="Arial" w:cs="Arial"/>
          <w:b/>
          <w:sz w:val="20"/>
          <w:szCs w:val="20"/>
        </w:rPr>
        <w:t>sök</w:t>
      </w:r>
      <w:r w:rsidR="00DF5CAB">
        <w:rPr>
          <w:rFonts w:ascii="Arial" w:hAnsi="Arial" w:cs="Arial"/>
          <w:b/>
          <w:sz w:val="20"/>
          <w:szCs w:val="20"/>
        </w:rPr>
        <w:t>a</w:t>
      </w:r>
      <w:r w:rsidRPr="00966EDC">
        <w:rPr>
          <w:rFonts w:ascii="Arial" w:hAnsi="Arial" w:cs="Arial"/>
          <w:b/>
          <w:sz w:val="20"/>
          <w:szCs w:val="20"/>
        </w:rPr>
        <w:t>n s</w:t>
      </w:r>
      <w:r w:rsidR="006E1A26">
        <w:rPr>
          <w:rFonts w:ascii="Arial" w:hAnsi="Arial" w:cs="Arial"/>
          <w:b/>
          <w:sz w:val="20"/>
          <w:szCs w:val="20"/>
        </w:rPr>
        <w:t>kickas till</w:t>
      </w:r>
      <w:r w:rsidR="00A648F5">
        <w:rPr>
          <w:rFonts w:ascii="Arial" w:hAnsi="Arial" w:cs="Arial"/>
          <w:b/>
          <w:sz w:val="20"/>
          <w:szCs w:val="20"/>
        </w:rPr>
        <w:t>:</w:t>
      </w:r>
    </w:p>
    <w:p w14:paraId="2878039D" w14:textId="77777777" w:rsidR="00A648F5" w:rsidRDefault="00A648F5" w:rsidP="00041751">
      <w:pPr>
        <w:rPr>
          <w:rFonts w:ascii="Arial" w:hAnsi="Arial" w:cs="Arial"/>
          <w:b/>
          <w:sz w:val="20"/>
          <w:szCs w:val="20"/>
        </w:rPr>
      </w:pPr>
    </w:p>
    <w:p w14:paraId="09290B85" w14:textId="77777777" w:rsidR="00A648F5" w:rsidRDefault="006E1A26" w:rsidP="00041751">
      <w:pPr>
        <w:rPr>
          <w:rFonts w:ascii="Arial" w:hAnsi="Arial" w:cs="Arial"/>
          <w:b/>
          <w:sz w:val="20"/>
          <w:szCs w:val="20"/>
        </w:rPr>
      </w:pPr>
      <w:r>
        <w:rPr>
          <w:rFonts w:ascii="Arial" w:hAnsi="Arial" w:cs="Arial"/>
          <w:b/>
          <w:sz w:val="20"/>
          <w:szCs w:val="20"/>
        </w:rPr>
        <w:t>Överförmyndarverksamheten</w:t>
      </w:r>
    </w:p>
    <w:p w14:paraId="0F5D779B" w14:textId="77777777" w:rsidR="00A648F5" w:rsidRDefault="00966EDC" w:rsidP="00041751">
      <w:pPr>
        <w:rPr>
          <w:rFonts w:ascii="Arial" w:hAnsi="Arial" w:cs="Arial"/>
          <w:b/>
          <w:sz w:val="20"/>
          <w:szCs w:val="20"/>
        </w:rPr>
      </w:pPr>
      <w:r w:rsidRPr="00966EDC">
        <w:rPr>
          <w:rFonts w:ascii="Arial" w:hAnsi="Arial" w:cs="Arial"/>
          <w:b/>
          <w:sz w:val="20"/>
          <w:szCs w:val="20"/>
        </w:rPr>
        <w:t>Box 611</w:t>
      </w:r>
    </w:p>
    <w:p w14:paraId="1F75C4C7" w14:textId="274B508A" w:rsidR="00FB7179" w:rsidRDefault="00966EDC" w:rsidP="00041751">
      <w:pPr>
        <w:rPr>
          <w:rFonts w:ascii="Arial" w:hAnsi="Arial" w:cs="Arial"/>
          <w:b/>
          <w:sz w:val="20"/>
          <w:szCs w:val="20"/>
        </w:rPr>
      </w:pPr>
      <w:r w:rsidRPr="00966EDC">
        <w:rPr>
          <w:rFonts w:ascii="Arial" w:hAnsi="Arial" w:cs="Arial"/>
          <w:b/>
          <w:sz w:val="20"/>
          <w:szCs w:val="20"/>
        </w:rPr>
        <w:t xml:space="preserve">391 26 Kalmar </w:t>
      </w:r>
    </w:p>
    <w:p w14:paraId="040ACF0D" w14:textId="77777777" w:rsidR="00461D29" w:rsidRDefault="00461D29" w:rsidP="00041751">
      <w:pPr>
        <w:rPr>
          <w:rFonts w:ascii="Arial" w:hAnsi="Arial" w:cs="Arial"/>
          <w:b/>
          <w:sz w:val="20"/>
          <w:szCs w:val="20"/>
        </w:rPr>
      </w:pPr>
    </w:p>
    <w:p w14:paraId="2DB5E783" w14:textId="77777777" w:rsidR="00461D29" w:rsidRDefault="00461D29" w:rsidP="00041751">
      <w:pPr>
        <w:rPr>
          <w:rFonts w:ascii="Arial" w:hAnsi="Arial" w:cs="Arial"/>
          <w:b/>
          <w:sz w:val="20"/>
          <w:szCs w:val="20"/>
        </w:rPr>
      </w:pPr>
    </w:p>
    <w:p w14:paraId="367F5280" w14:textId="77777777" w:rsidR="00461D29" w:rsidRDefault="00461D29" w:rsidP="00041751">
      <w:pPr>
        <w:rPr>
          <w:rFonts w:ascii="Arial" w:hAnsi="Arial" w:cs="Arial"/>
          <w:b/>
          <w:sz w:val="20"/>
          <w:szCs w:val="20"/>
        </w:rPr>
      </w:pPr>
    </w:p>
    <w:p w14:paraId="4D8CBE08" w14:textId="77777777" w:rsidR="00461D29" w:rsidRDefault="00461D29" w:rsidP="00041751">
      <w:pPr>
        <w:rPr>
          <w:rFonts w:ascii="Arial" w:hAnsi="Arial" w:cs="Arial"/>
          <w:b/>
          <w:sz w:val="20"/>
          <w:szCs w:val="20"/>
        </w:rPr>
      </w:pPr>
    </w:p>
    <w:p w14:paraId="2B632854" w14:textId="77777777" w:rsidR="00461D29" w:rsidRDefault="00461D29" w:rsidP="00041751">
      <w:pPr>
        <w:rPr>
          <w:rFonts w:ascii="Arial" w:hAnsi="Arial" w:cs="Arial"/>
          <w:b/>
          <w:sz w:val="20"/>
          <w:szCs w:val="20"/>
        </w:rPr>
      </w:pPr>
    </w:p>
    <w:p w14:paraId="160ED5D1" w14:textId="77777777" w:rsidR="00461D29" w:rsidRDefault="00461D29" w:rsidP="00041751">
      <w:pPr>
        <w:rPr>
          <w:rFonts w:ascii="Arial" w:hAnsi="Arial" w:cs="Arial"/>
          <w:b/>
          <w:sz w:val="20"/>
          <w:szCs w:val="20"/>
        </w:rPr>
      </w:pPr>
    </w:p>
    <w:p w14:paraId="522D6859" w14:textId="77777777" w:rsidR="00461D29" w:rsidRDefault="00461D29" w:rsidP="00041751">
      <w:pPr>
        <w:rPr>
          <w:rFonts w:ascii="Arial" w:hAnsi="Arial" w:cs="Arial"/>
          <w:b/>
          <w:sz w:val="20"/>
          <w:szCs w:val="20"/>
        </w:rPr>
      </w:pPr>
    </w:p>
    <w:p w14:paraId="33090BBA" w14:textId="77777777" w:rsidR="00461D29" w:rsidRDefault="00461D29" w:rsidP="00041751">
      <w:pPr>
        <w:rPr>
          <w:rFonts w:ascii="Arial" w:hAnsi="Arial" w:cs="Arial"/>
          <w:b/>
          <w:sz w:val="20"/>
          <w:szCs w:val="20"/>
        </w:rPr>
      </w:pPr>
    </w:p>
    <w:p w14:paraId="7D13BFE6" w14:textId="77777777" w:rsidR="00461D29" w:rsidRDefault="00461D29" w:rsidP="00041751">
      <w:pPr>
        <w:rPr>
          <w:rFonts w:ascii="Arial" w:hAnsi="Arial" w:cs="Arial"/>
          <w:b/>
          <w:sz w:val="20"/>
          <w:szCs w:val="20"/>
        </w:rPr>
      </w:pPr>
    </w:p>
    <w:p w14:paraId="79B5D8E1" w14:textId="77777777" w:rsidR="00461D29" w:rsidRDefault="00461D29" w:rsidP="00041751">
      <w:pPr>
        <w:rPr>
          <w:rFonts w:ascii="Arial" w:hAnsi="Arial" w:cs="Arial"/>
          <w:b/>
          <w:sz w:val="20"/>
          <w:szCs w:val="20"/>
        </w:rPr>
      </w:pPr>
    </w:p>
    <w:p w14:paraId="504E3988" w14:textId="77777777" w:rsidR="00461D29" w:rsidRDefault="00461D29" w:rsidP="00041751">
      <w:pPr>
        <w:rPr>
          <w:rFonts w:ascii="Arial" w:hAnsi="Arial" w:cs="Arial"/>
          <w:b/>
          <w:sz w:val="20"/>
          <w:szCs w:val="20"/>
        </w:rPr>
      </w:pPr>
    </w:p>
    <w:p w14:paraId="6401F1BE" w14:textId="77777777" w:rsidR="00461D29" w:rsidRDefault="00461D29" w:rsidP="00041751">
      <w:pPr>
        <w:rPr>
          <w:rFonts w:ascii="Arial" w:hAnsi="Arial" w:cs="Arial"/>
          <w:b/>
          <w:sz w:val="20"/>
          <w:szCs w:val="20"/>
        </w:rPr>
      </w:pPr>
    </w:p>
    <w:p w14:paraId="39A3EFF9" w14:textId="77777777" w:rsidR="00461D29" w:rsidRDefault="00461D29" w:rsidP="00041751">
      <w:pPr>
        <w:rPr>
          <w:rFonts w:ascii="Arial" w:hAnsi="Arial" w:cs="Arial"/>
          <w:b/>
          <w:sz w:val="20"/>
          <w:szCs w:val="20"/>
        </w:rPr>
      </w:pPr>
    </w:p>
    <w:p w14:paraId="6139F726" w14:textId="77777777" w:rsidR="00461D29" w:rsidRDefault="00461D29" w:rsidP="00041751">
      <w:pPr>
        <w:rPr>
          <w:rFonts w:ascii="Arial" w:hAnsi="Arial" w:cs="Arial"/>
          <w:b/>
          <w:sz w:val="20"/>
          <w:szCs w:val="20"/>
        </w:rPr>
      </w:pPr>
    </w:p>
    <w:p w14:paraId="07CB68E4" w14:textId="77777777" w:rsidR="00461D29" w:rsidRDefault="00461D29" w:rsidP="00041751">
      <w:pPr>
        <w:rPr>
          <w:rFonts w:ascii="Arial" w:hAnsi="Arial" w:cs="Arial"/>
          <w:b/>
          <w:sz w:val="20"/>
          <w:szCs w:val="20"/>
        </w:rPr>
      </w:pPr>
    </w:p>
    <w:p w14:paraId="21839E83" w14:textId="77777777" w:rsidR="00461D29" w:rsidRDefault="00461D29" w:rsidP="00041751">
      <w:pPr>
        <w:rPr>
          <w:rFonts w:ascii="Arial" w:hAnsi="Arial" w:cs="Arial"/>
          <w:b/>
          <w:sz w:val="20"/>
          <w:szCs w:val="20"/>
        </w:rPr>
      </w:pPr>
    </w:p>
    <w:p w14:paraId="5164DD75" w14:textId="77777777" w:rsidR="00461D29" w:rsidRDefault="00461D29" w:rsidP="00041751">
      <w:pPr>
        <w:rPr>
          <w:rFonts w:ascii="Arial" w:hAnsi="Arial" w:cs="Arial"/>
          <w:b/>
          <w:sz w:val="20"/>
          <w:szCs w:val="20"/>
        </w:rPr>
      </w:pPr>
    </w:p>
    <w:p w14:paraId="2590B17D" w14:textId="77777777" w:rsidR="00461D29" w:rsidRDefault="00461D29" w:rsidP="00041751">
      <w:pPr>
        <w:rPr>
          <w:rFonts w:ascii="Arial" w:hAnsi="Arial" w:cs="Arial"/>
          <w:b/>
          <w:sz w:val="20"/>
          <w:szCs w:val="20"/>
        </w:rPr>
      </w:pPr>
    </w:p>
    <w:p w14:paraId="3AF5D609" w14:textId="77777777" w:rsidR="00461D29" w:rsidRDefault="00461D29" w:rsidP="00041751">
      <w:pPr>
        <w:rPr>
          <w:rFonts w:ascii="Arial" w:hAnsi="Arial" w:cs="Arial"/>
          <w:b/>
          <w:sz w:val="20"/>
          <w:szCs w:val="20"/>
        </w:rPr>
      </w:pPr>
    </w:p>
    <w:p w14:paraId="0420F802" w14:textId="77777777" w:rsidR="00461D29" w:rsidRDefault="00461D29" w:rsidP="00461D29">
      <w:pPr>
        <w:ind w:left="6520"/>
      </w:pPr>
      <w:r>
        <w:t>Fortsättning nästa sida</w:t>
      </w:r>
    </w:p>
    <w:p w14:paraId="7FD704F1" w14:textId="77777777" w:rsidR="00461D29" w:rsidRDefault="00461D29" w:rsidP="00461D29">
      <w:pPr>
        <w:ind w:left="6520"/>
      </w:pPr>
    </w:p>
    <w:p w14:paraId="76E595CC" w14:textId="77777777" w:rsidR="00461D29" w:rsidRDefault="00461D29" w:rsidP="00461D29">
      <w:pPr>
        <w:ind w:left="6520"/>
      </w:pPr>
    </w:p>
    <w:p w14:paraId="60B0A3E0" w14:textId="77777777" w:rsidR="00461D29" w:rsidRDefault="00461D29" w:rsidP="00461D29">
      <w:pPr>
        <w:ind w:left="6520"/>
      </w:pPr>
    </w:p>
    <w:p w14:paraId="738BB073" w14:textId="77777777" w:rsidR="00461D29" w:rsidRDefault="00461D29" w:rsidP="00461D29">
      <w:pPr>
        <w:ind w:left="6520"/>
      </w:pPr>
    </w:p>
    <w:p w14:paraId="50FD1114" w14:textId="77777777" w:rsidR="009E3922" w:rsidRDefault="00461D29" w:rsidP="00461D29">
      <w:pPr>
        <w:pStyle w:val="Slutnotstext"/>
        <w:rPr>
          <w:rFonts w:ascii="Arial" w:hAnsi="Arial" w:cs="Arial"/>
          <w:b/>
          <w:sz w:val="24"/>
          <w:szCs w:val="24"/>
        </w:rPr>
      </w:pPr>
      <w:r w:rsidRPr="00461D29">
        <w:rPr>
          <w:rFonts w:ascii="Arial" w:hAnsi="Arial" w:cs="Arial"/>
          <w:b/>
          <w:sz w:val="24"/>
          <w:szCs w:val="24"/>
        </w:rPr>
        <w:t>Information</w:t>
      </w:r>
    </w:p>
    <w:p w14:paraId="17851C49" w14:textId="77777777" w:rsidR="00461D29" w:rsidRDefault="00461D29" w:rsidP="00461D29">
      <w:pPr>
        <w:pStyle w:val="Slutnotstext"/>
        <w:rPr>
          <w:rFonts w:ascii="Arial" w:hAnsi="Arial" w:cs="Arial"/>
          <w:b/>
          <w:sz w:val="24"/>
          <w:szCs w:val="24"/>
        </w:rPr>
      </w:pPr>
    </w:p>
    <w:p w14:paraId="689AE533" w14:textId="77777777" w:rsidR="009E3922" w:rsidRDefault="009E3922" w:rsidP="00461D29">
      <w:pPr>
        <w:pStyle w:val="Slutnotstext"/>
        <w:rPr>
          <w:rFonts w:ascii="Garamond" w:hAnsi="Garamond" w:cs="Arial"/>
          <w:b/>
          <w:sz w:val="24"/>
          <w:szCs w:val="24"/>
        </w:rPr>
      </w:pPr>
    </w:p>
    <w:p w14:paraId="1957B6B6" w14:textId="77777777" w:rsidR="009E3922" w:rsidRPr="009E3922" w:rsidRDefault="009E3922" w:rsidP="00461D29">
      <w:pPr>
        <w:pStyle w:val="Slutnotstext"/>
        <w:rPr>
          <w:rFonts w:ascii="Garamond" w:hAnsi="Garamond" w:cs="Arial"/>
          <w:b/>
          <w:sz w:val="24"/>
          <w:szCs w:val="24"/>
        </w:rPr>
      </w:pPr>
      <w:r w:rsidRPr="009E3922">
        <w:rPr>
          <w:rFonts w:ascii="Garamond" w:hAnsi="Garamond" w:cs="Arial"/>
          <w:b/>
          <w:sz w:val="24"/>
          <w:szCs w:val="24"/>
        </w:rPr>
        <w:t>FB 13 kap 5 §</w:t>
      </w:r>
      <w:r>
        <w:rPr>
          <w:rFonts w:ascii="Garamond" w:hAnsi="Garamond" w:cs="Arial"/>
          <w:b/>
          <w:sz w:val="24"/>
          <w:szCs w:val="24"/>
        </w:rPr>
        <w:t xml:space="preserve"> - Placeringar</w:t>
      </w:r>
      <w:r w:rsidRPr="009E3922">
        <w:rPr>
          <w:rFonts w:ascii="Garamond" w:hAnsi="Garamond" w:cs="Arial"/>
          <w:b/>
          <w:sz w:val="24"/>
          <w:szCs w:val="24"/>
        </w:rPr>
        <w:t xml:space="preserve"> utan överförmyndarverksamhetens samtycke</w:t>
      </w:r>
      <w:r>
        <w:rPr>
          <w:rFonts w:ascii="Garamond" w:hAnsi="Garamond" w:cs="Arial"/>
          <w:b/>
          <w:sz w:val="24"/>
          <w:szCs w:val="24"/>
        </w:rPr>
        <w:t xml:space="preserve"> </w:t>
      </w:r>
    </w:p>
    <w:p w14:paraId="55092E25" w14:textId="77777777" w:rsidR="00461D29" w:rsidRDefault="00461D29" w:rsidP="00461D29">
      <w:pPr>
        <w:pStyle w:val="Slutnotstext"/>
        <w:rPr>
          <w:sz w:val="24"/>
          <w:szCs w:val="24"/>
        </w:rPr>
      </w:pPr>
    </w:p>
    <w:p w14:paraId="5C3C2CF6" w14:textId="77777777" w:rsidR="00461D29" w:rsidRDefault="00461D29" w:rsidP="00461D29">
      <w:pPr>
        <w:pStyle w:val="Slutnotstext"/>
        <w:rPr>
          <w:rFonts w:ascii="Garamond" w:hAnsi="Garamond"/>
          <w:sz w:val="24"/>
          <w:szCs w:val="24"/>
        </w:rPr>
      </w:pPr>
      <w:r w:rsidRPr="00461D29">
        <w:rPr>
          <w:rFonts w:ascii="Garamond" w:hAnsi="Garamond"/>
          <w:sz w:val="24"/>
          <w:szCs w:val="24"/>
        </w:rPr>
        <w:t xml:space="preserve">Enligt föräldrabalken 13 kap 5 § kan förmyndarna göra vissa placeringar av den omyndiges tillgångar utan överförmyndarens samtycke. Det rör sig </w:t>
      </w:r>
      <w:proofErr w:type="gramStart"/>
      <w:r w:rsidRPr="00461D29">
        <w:rPr>
          <w:rFonts w:ascii="Garamond" w:hAnsi="Garamond"/>
          <w:sz w:val="24"/>
          <w:szCs w:val="24"/>
        </w:rPr>
        <w:t>bl</w:t>
      </w:r>
      <w:r w:rsidR="006C53C4">
        <w:rPr>
          <w:rFonts w:ascii="Garamond" w:hAnsi="Garamond"/>
          <w:sz w:val="24"/>
          <w:szCs w:val="24"/>
        </w:rPr>
        <w:t>.</w:t>
      </w:r>
      <w:r w:rsidRPr="00461D29">
        <w:rPr>
          <w:rFonts w:ascii="Garamond" w:hAnsi="Garamond"/>
          <w:sz w:val="24"/>
          <w:szCs w:val="24"/>
        </w:rPr>
        <w:t>a</w:t>
      </w:r>
      <w:r w:rsidR="006C53C4">
        <w:rPr>
          <w:rFonts w:ascii="Garamond" w:hAnsi="Garamond"/>
          <w:sz w:val="24"/>
          <w:szCs w:val="24"/>
        </w:rPr>
        <w:t>.</w:t>
      </w:r>
      <w:proofErr w:type="gramEnd"/>
      <w:r w:rsidRPr="00461D29">
        <w:rPr>
          <w:rFonts w:ascii="Garamond" w:hAnsi="Garamond"/>
          <w:sz w:val="24"/>
          <w:szCs w:val="24"/>
        </w:rPr>
        <w:t xml:space="preserve"> om de flesta värdepappersfonder samt värdepapper garanterade av staten samt för utlåning med pant inom 60 % av taxeringsvärdet på fastighet. </w:t>
      </w:r>
    </w:p>
    <w:p w14:paraId="0B95CC50" w14:textId="77777777" w:rsidR="009E3922" w:rsidRDefault="009E3922" w:rsidP="00461D29">
      <w:pPr>
        <w:pStyle w:val="Slutnotstext"/>
        <w:rPr>
          <w:rFonts w:ascii="Garamond" w:hAnsi="Garamond"/>
          <w:sz w:val="24"/>
          <w:szCs w:val="24"/>
        </w:rPr>
      </w:pPr>
    </w:p>
    <w:p w14:paraId="0CCBBE9B" w14:textId="77777777" w:rsidR="009E3922" w:rsidRPr="009E3922" w:rsidRDefault="009E3922" w:rsidP="00461D29">
      <w:pPr>
        <w:pStyle w:val="Slutnotstext"/>
        <w:rPr>
          <w:rFonts w:ascii="Garamond" w:hAnsi="Garamond"/>
          <w:b/>
          <w:sz w:val="24"/>
          <w:szCs w:val="24"/>
        </w:rPr>
      </w:pPr>
      <w:r w:rsidRPr="009E3922">
        <w:rPr>
          <w:rFonts w:ascii="Garamond" w:hAnsi="Garamond"/>
          <w:b/>
          <w:sz w:val="24"/>
          <w:szCs w:val="24"/>
        </w:rPr>
        <w:t>FB 13 kap 6 § - Placering i aktier eller på annat sätt</w:t>
      </w:r>
    </w:p>
    <w:p w14:paraId="7F5BF3DB" w14:textId="77777777" w:rsidR="00461D29" w:rsidRPr="00461D29" w:rsidRDefault="00461D29" w:rsidP="00461D29">
      <w:pPr>
        <w:pStyle w:val="Slutnotstext"/>
        <w:rPr>
          <w:rFonts w:ascii="Garamond" w:hAnsi="Garamond"/>
          <w:sz w:val="24"/>
          <w:szCs w:val="24"/>
        </w:rPr>
      </w:pPr>
    </w:p>
    <w:p w14:paraId="05A71791" w14:textId="77777777" w:rsidR="006C53C4" w:rsidRDefault="00461D29" w:rsidP="00461D29">
      <w:pPr>
        <w:pStyle w:val="Slutnotstext"/>
        <w:rPr>
          <w:rFonts w:ascii="Garamond" w:hAnsi="Garamond"/>
          <w:sz w:val="24"/>
          <w:szCs w:val="24"/>
        </w:rPr>
      </w:pPr>
      <w:r w:rsidRPr="00461D29">
        <w:rPr>
          <w:rFonts w:ascii="Garamond" w:hAnsi="Garamond"/>
          <w:sz w:val="24"/>
          <w:szCs w:val="24"/>
        </w:rPr>
        <w:t xml:space="preserve">I föräldrabalken 13 kap 6 § anges, att föräldrarna med överförmyndarens samtycke får placera den omyndiges tillgångar i aktier eller i övrigt på annat sätt än som anges i 5 §. Medlen skall placeras så att tillräcklig trygghet finns för deras bestånd och så att de ger skälig avkastning. Enligt lagens förarbeten innebär detta krav att överförmyndaren endast i undantagsfall </w:t>
      </w:r>
      <w:r w:rsidR="006B5067">
        <w:rPr>
          <w:rFonts w:ascii="Garamond" w:hAnsi="Garamond"/>
          <w:sz w:val="24"/>
          <w:szCs w:val="24"/>
        </w:rPr>
        <w:t>kan</w:t>
      </w:r>
      <w:r w:rsidRPr="00461D29">
        <w:rPr>
          <w:rFonts w:ascii="Garamond" w:hAnsi="Garamond"/>
          <w:sz w:val="24"/>
          <w:szCs w:val="24"/>
        </w:rPr>
        <w:t xml:space="preserve"> samtycka till förvärv av annan egendom än värdepapper, exempelvis ädelmetaller, konst eller antikviteter. Beträffande sådan egendom är det enligt förarbetena svårt att bedöma det aktuella värdet och framtida värdeutveckling. Föremål som har särskild anknytning till den omyndige och hans familj kan dock tänkas vara till sådan nytta för den omyndige att det kan godtas. </w:t>
      </w:r>
      <w:proofErr w:type="gramStart"/>
      <w:r w:rsidRPr="00461D29">
        <w:rPr>
          <w:rFonts w:ascii="Garamond" w:hAnsi="Garamond"/>
          <w:sz w:val="24"/>
          <w:szCs w:val="24"/>
        </w:rPr>
        <w:t>Ifråga</w:t>
      </w:r>
      <w:proofErr w:type="gramEnd"/>
      <w:r w:rsidRPr="00461D29">
        <w:rPr>
          <w:rFonts w:ascii="Garamond" w:hAnsi="Garamond"/>
          <w:sz w:val="24"/>
          <w:szCs w:val="24"/>
        </w:rPr>
        <w:t xml:space="preserve"> om värdepapper är det i första hand sådana som är föremål för note</w:t>
      </w:r>
      <w:r w:rsidR="006B5067">
        <w:rPr>
          <w:rFonts w:ascii="Garamond" w:hAnsi="Garamond"/>
          <w:sz w:val="24"/>
          <w:szCs w:val="24"/>
        </w:rPr>
        <w:t>ring och handel på börs som tillåts</w:t>
      </w:r>
      <w:r w:rsidRPr="00461D29">
        <w:rPr>
          <w:rFonts w:ascii="Garamond" w:hAnsi="Garamond"/>
          <w:sz w:val="24"/>
          <w:szCs w:val="24"/>
        </w:rPr>
        <w:t>. Dock kan aktier i ett familjeföretag vara en godtagbar placering. Långsiktigt spa</w:t>
      </w:r>
      <w:r w:rsidR="006B5067">
        <w:rPr>
          <w:rFonts w:ascii="Garamond" w:hAnsi="Garamond"/>
          <w:sz w:val="24"/>
          <w:szCs w:val="24"/>
        </w:rPr>
        <w:t>rande i form av försäkringar kan</w:t>
      </w:r>
      <w:r w:rsidRPr="00461D29">
        <w:rPr>
          <w:rFonts w:ascii="Garamond" w:hAnsi="Garamond"/>
          <w:sz w:val="24"/>
          <w:szCs w:val="24"/>
        </w:rPr>
        <w:t xml:space="preserve"> också godtas. </w:t>
      </w:r>
      <w:r w:rsidR="006B5067">
        <w:rPr>
          <w:rFonts w:ascii="Garamond" w:hAnsi="Garamond"/>
          <w:sz w:val="24"/>
          <w:szCs w:val="24"/>
        </w:rPr>
        <w:t>Överförmyndaren överväger dock noga i sin prövning</w:t>
      </w:r>
      <w:r w:rsidRPr="00461D29">
        <w:rPr>
          <w:rFonts w:ascii="Garamond" w:hAnsi="Garamond"/>
          <w:sz w:val="24"/>
          <w:szCs w:val="24"/>
        </w:rPr>
        <w:t xml:space="preserve"> eventuella negativa konsekvenser innan tillgångar låses för lång tid genom ett sparande i pensions- eller livförsäkringar. </w:t>
      </w:r>
      <w:r w:rsidR="00AE653C">
        <w:rPr>
          <w:rFonts w:ascii="Garamond" w:hAnsi="Garamond"/>
          <w:sz w:val="24"/>
          <w:szCs w:val="24"/>
        </w:rPr>
        <w:t xml:space="preserve">I sin prövning beaktar </w:t>
      </w:r>
      <w:r w:rsidR="006B5067">
        <w:rPr>
          <w:rFonts w:ascii="Garamond" w:hAnsi="Garamond"/>
          <w:sz w:val="24"/>
          <w:szCs w:val="24"/>
        </w:rPr>
        <w:t xml:space="preserve">även </w:t>
      </w:r>
      <w:r w:rsidR="00AE653C">
        <w:rPr>
          <w:rFonts w:ascii="Garamond" w:hAnsi="Garamond"/>
          <w:sz w:val="24"/>
          <w:szCs w:val="24"/>
        </w:rPr>
        <w:t xml:space="preserve">överförmyndaren </w:t>
      </w:r>
      <w:r w:rsidRPr="00461D29">
        <w:rPr>
          <w:rFonts w:ascii="Garamond" w:hAnsi="Garamond"/>
          <w:sz w:val="24"/>
          <w:szCs w:val="24"/>
        </w:rPr>
        <w:t>om föräldrarna själva har särskilda kunskaper om värdepappersmarknaden eller om de avser att anlita sakkunnig hjälp. Det är ingenting</w:t>
      </w:r>
      <w:r w:rsidR="00AE653C">
        <w:rPr>
          <w:rFonts w:ascii="Garamond" w:hAnsi="Garamond"/>
          <w:sz w:val="24"/>
          <w:szCs w:val="24"/>
        </w:rPr>
        <w:t xml:space="preserve"> som hindrar att överförmyndaren</w:t>
      </w:r>
      <w:r w:rsidRPr="00461D29">
        <w:rPr>
          <w:rFonts w:ascii="Garamond" w:hAnsi="Garamond"/>
          <w:sz w:val="24"/>
          <w:szCs w:val="24"/>
        </w:rPr>
        <w:t xml:space="preserve"> ger sitt samtycke en mera generell utformning. Överförmyndaren kan </w:t>
      </w:r>
      <w:proofErr w:type="gramStart"/>
      <w:r w:rsidRPr="00461D29">
        <w:rPr>
          <w:rFonts w:ascii="Garamond" w:hAnsi="Garamond"/>
          <w:sz w:val="24"/>
          <w:szCs w:val="24"/>
        </w:rPr>
        <w:t>t.ex.</w:t>
      </w:r>
      <w:proofErr w:type="gramEnd"/>
      <w:r w:rsidRPr="00461D29">
        <w:rPr>
          <w:rFonts w:ascii="Garamond" w:hAnsi="Garamond"/>
          <w:sz w:val="24"/>
          <w:szCs w:val="24"/>
        </w:rPr>
        <w:t xml:space="preserve"> medge att föräldrarna köper aktier av viss t</w:t>
      </w:r>
      <w:r w:rsidR="00AE653C">
        <w:rPr>
          <w:rFonts w:ascii="Garamond" w:hAnsi="Garamond"/>
          <w:sz w:val="24"/>
          <w:szCs w:val="24"/>
        </w:rPr>
        <w:t xml:space="preserve">yp eller inom viss bransch. Överförmyndaren </w:t>
      </w:r>
      <w:r w:rsidRPr="00461D29">
        <w:rPr>
          <w:rFonts w:ascii="Garamond" w:hAnsi="Garamond"/>
          <w:sz w:val="24"/>
          <w:szCs w:val="24"/>
        </w:rPr>
        <w:t>kan också bestämma vissa beloppsgränser för förvärv av aktie</w:t>
      </w:r>
      <w:r w:rsidR="006B5067">
        <w:rPr>
          <w:rFonts w:ascii="Garamond" w:hAnsi="Garamond"/>
          <w:sz w:val="24"/>
          <w:szCs w:val="24"/>
        </w:rPr>
        <w:t>r och andra värdehandlingar. Ö</w:t>
      </w:r>
      <w:r w:rsidRPr="00461D29">
        <w:rPr>
          <w:rFonts w:ascii="Garamond" w:hAnsi="Garamond"/>
          <w:sz w:val="24"/>
          <w:szCs w:val="24"/>
        </w:rPr>
        <w:t>verförmyndaren</w:t>
      </w:r>
      <w:r w:rsidR="006B5067">
        <w:rPr>
          <w:rFonts w:ascii="Garamond" w:hAnsi="Garamond"/>
          <w:sz w:val="24"/>
          <w:szCs w:val="24"/>
        </w:rPr>
        <w:t xml:space="preserve"> kan</w:t>
      </w:r>
      <w:r w:rsidR="006076F4">
        <w:rPr>
          <w:rFonts w:ascii="Garamond" w:hAnsi="Garamond"/>
          <w:sz w:val="24"/>
          <w:szCs w:val="24"/>
        </w:rPr>
        <w:t xml:space="preserve"> som en del i prövningen</w:t>
      </w:r>
      <w:r w:rsidR="006B5067">
        <w:rPr>
          <w:rFonts w:ascii="Garamond" w:hAnsi="Garamond"/>
          <w:sz w:val="24"/>
          <w:szCs w:val="24"/>
        </w:rPr>
        <w:t xml:space="preserve"> komma att behöva ta in</w:t>
      </w:r>
      <w:r w:rsidRPr="00461D29">
        <w:rPr>
          <w:rFonts w:ascii="Garamond" w:hAnsi="Garamond"/>
          <w:sz w:val="24"/>
          <w:szCs w:val="24"/>
        </w:rPr>
        <w:t xml:space="preserve"> information </w:t>
      </w:r>
      <w:r w:rsidR="006B5067">
        <w:rPr>
          <w:rFonts w:ascii="Garamond" w:hAnsi="Garamond"/>
          <w:sz w:val="24"/>
          <w:szCs w:val="24"/>
        </w:rPr>
        <w:t xml:space="preserve">från </w:t>
      </w:r>
      <w:proofErr w:type="gramStart"/>
      <w:r w:rsidR="006B5067">
        <w:rPr>
          <w:rFonts w:ascii="Garamond" w:hAnsi="Garamond"/>
          <w:sz w:val="24"/>
          <w:szCs w:val="24"/>
        </w:rPr>
        <w:t>t.ex.</w:t>
      </w:r>
      <w:proofErr w:type="gramEnd"/>
      <w:r w:rsidR="006B5067">
        <w:rPr>
          <w:rFonts w:ascii="Garamond" w:hAnsi="Garamond"/>
          <w:sz w:val="24"/>
          <w:szCs w:val="24"/>
        </w:rPr>
        <w:t xml:space="preserve"> </w:t>
      </w:r>
      <w:r w:rsidRPr="00461D29">
        <w:rPr>
          <w:rFonts w:ascii="Garamond" w:hAnsi="Garamond"/>
          <w:sz w:val="24"/>
          <w:szCs w:val="24"/>
        </w:rPr>
        <w:t>banker</w:t>
      </w:r>
      <w:r w:rsidR="006B5067">
        <w:rPr>
          <w:rFonts w:ascii="Garamond" w:hAnsi="Garamond"/>
          <w:sz w:val="24"/>
          <w:szCs w:val="24"/>
        </w:rPr>
        <w:t xml:space="preserve"> och andra värdepappersinstitut </w:t>
      </w:r>
    </w:p>
    <w:p w14:paraId="763FC4A7" w14:textId="77777777" w:rsidR="006076F4" w:rsidRDefault="006076F4" w:rsidP="00461D29">
      <w:pPr>
        <w:pStyle w:val="Slutnotstext"/>
        <w:rPr>
          <w:rStyle w:val="Slutnotsreferens"/>
          <w:rFonts w:ascii="Garamond" w:hAnsi="Garamond"/>
          <w:sz w:val="24"/>
          <w:szCs w:val="24"/>
        </w:rPr>
      </w:pPr>
    </w:p>
    <w:p w14:paraId="0768369A" w14:textId="77777777" w:rsidR="00461D29" w:rsidRPr="00461D29" w:rsidRDefault="00461D29" w:rsidP="00461D29">
      <w:pPr>
        <w:pStyle w:val="Slutnotstext"/>
        <w:rPr>
          <w:rFonts w:ascii="Garamond" w:hAnsi="Garamond"/>
        </w:rPr>
      </w:pPr>
      <w:r w:rsidRPr="00461D29">
        <w:rPr>
          <w:rFonts w:ascii="Garamond" w:hAnsi="Garamond"/>
          <w:sz w:val="24"/>
          <w:szCs w:val="24"/>
        </w:rPr>
        <w:t>Genom att en omyndig som fyllt 16 år undertecknar ansökan får det anses att denna yttrat sig enligt föräldrabalken 16 kap 9 § och samtycker till placeringsförslaget.</w:t>
      </w:r>
    </w:p>
    <w:p w14:paraId="44037634" w14:textId="77777777" w:rsidR="00461D29" w:rsidRPr="00461D29" w:rsidRDefault="00461D29" w:rsidP="00041751">
      <w:pPr>
        <w:rPr>
          <w:rFonts w:cs="Arial"/>
          <w:b/>
          <w:sz w:val="20"/>
          <w:szCs w:val="20"/>
        </w:rPr>
      </w:pPr>
    </w:p>
    <w:sectPr w:rsidR="00461D29" w:rsidRPr="00461D29" w:rsidSect="00271E9D">
      <w:headerReference w:type="even" r:id="rId7"/>
      <w:headerReference w:type="default" r:id="rId8"/>
      <w:footerReference w:type="even" r:id="rId9"/>
      <w:footerReference w:type="default" r:id="rId10"/>
      <w:headerReference w:type="first" r:id="rId11"/>
      <w:footerReference w:type="first" r:id="rId12"/>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9EF9" w14:textId="77777777" w:rsidR="00A42F04" w:rsidRDefault="00A42F04">
      <w:r>
        <w:separator/>
      </w:r>
    </w:p>
  </w:endnote>
  <w:endnote w:type="continuationSeparator" w:id="0">
    <w:p w14:paraId="5384B4D1" w14:textId="77777777" w:rsidR="00A42F04" w:rsidRDefault="00A4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ECFC" w14:textId="77777777" w:rsidR="00A648F5" w:rsidRDefault="00A648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7B24" w14:textId="77777777" w:rsidR="00A648F5" w:rsidRDefault="00A648F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B86A" w14:textId="41957501" w:rsidR="00E12623" w:rsidRDefault="00E12623" w:rsidP="00E12623">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Postadress</w:t>
    </w:r>
    <w:r>
      <w:rPr>
        <w:rFonts w:ascii="Arial" w:hAnsi="Arial"/>
        <w:sz w:val="18"/>
      </w:rPr>
      <w:tab/>
    </w:r>
    <w:r>
      <w:rPr>
        <w:rFonts w:ascii="Arial" w:hAnsi="Arial"/>
        <w:sz w:val="18"/>
      </w:rPr>
      <w:tab/>
    </w:r>
    <w:r w:rsidR="00E52A44">
      <w:rPr>
        <w:rFonts w:ascii="Arial" w:hAnsi="Arial"/>
        <w:sz w:val="18"/>
      </w:rPr>
      <w:t>Telefon</w:t>
    </w:r>
    <w:r w:rsidR="00E52A44">
      <w:rPr>
        <w:rFonts w:ascii="Arial" w:hAnsi="Arial"/>
        <w:sz w:val="18"/>
      </w:rPr>
      <w:tab/>
    </w:r>
    <w:r w:rsidR="00A648F5">
      <w:rPr>
        <w:rFonts w:ascii="Arial" w:hAnsi="Arial"/>
        <w:sz w:val="18"/>
      </w:rPr>
      <w:tab/>
      <w:t>www.kalmar.se/ofv</w:t>
    </w:r>
    <w:r w:rsidR="00E52A44">
      <w:rPr>
        <w:rFonts w:ascii="Arial" w:hAnsi="Arial"/>
        <w:sz w:val="18"/>
      </w:rPr>
      <w:tab/>
    </w:r>
  </w:p>
  <w:p w14:paraId="7DA6898E" w14:textId="0F0FDB58" w:rsidR="00E12623" w:rsidRDefault="00E52A44" w:rsidP="00E12623">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Box 611</w:t>
    </w:r>
    <w:r>
      <w:rPr>
        <w:rFonts w:ascii="Arial" w:hAnsi="Arial"/>
        <w:sz w:val="18"/>
      </w:rPr>
      <w:tab/>
    </w:r>
    <w:r>
      <w:rPr>
        <w:rFonts w:ascii="Arial" w:hAnsi="Arial"/>
        <w:sz w:val="18"/>
      </w:rPr>
      <w:tab/>
    </w:r>
    <w:r w:rsidR="00A648F5">
      <w:rPr>
        <w:rFonts w:ascii="Arial" w:hAnsi="Arial"/>
        <w:sz w:val="18"/>
      </w:rPr>
      <w:t xml:space="preserve"> 010-352 00 00</w:t>
    </w:r>
    <w:r w:rsidR="00A648F5">
      <w:rPr>
        <w:rFonts w:ascii="Arial" w:hAnsi="Arial"/>
        <w:sz w:val="18"/>
      </w:rPr>
      <w:tab/>
    </w:r>
    <w:r w:rsidR="00A648F5">
      <w:rPr>
        <w:rFonts w:ascii="Arial" w:hAnsi="Arial"/>
        <w:sz w:val="18"/>
      </w:rPr>
      <w:tab/>
      <w:t>overformyndarverksamheten@kalmar.se</w:t>
    </w:r>
    <w:r>
      <w:rPr>
        <w:rFonts w:ascii="Arial" w:hAnsi="Arial"/>
        <w:sz w:val="18"/>
      </w:rPr>
      <w:tab/>
    </w:r>
  </w:p>
  <w:p w14:paraId="78F7FEA0" w14:textId="77777777" w:rsidR="00E12623" w:rsidRDefault="00E12623" w:rsidP="00E12623">
    <w:pPr>
      <w:pStyle w:val="Sidfot"/>
    </w:pPr>
    <w:r>
      <w:rPr>
        <w:rFonts w:ascii="Arial" w:hAnsi="Arial"/>
        <w:sz w:val="18"/>
      </w:rPr>
      <w:t xml:space="preserve">391 </w:t>
    </w:r>
    <w:proofErr w:type="gramStart"/>
    <w:r>
      <w:rPr>
        <w:rFonts w:ascii="Arial" w:hAnsi="Arial"/>
        <w:sz w:val="18"/>
      </w:rPr>
      <w:t>26  KALMAR</w:t>
    </w:r>
    <w:proofErr w:type="gramEnd"/>
    <w:r>
      <w:rPr>
        <w:rFonts w:ascii="Arial" w:hAnsi="Arial"/>
        <w:sz w:val="18"/>
      </w:rPr>
      <w:tab/>
    </w:r>
    <w:r>
      <w:rPr>
        <w:rFonts w:ascii="Arial" w:hAnsi="Arial"/>
        <w:sz w:val="18"/>
      </w:rPr>
      <w:tab/>
    </w:r>
  </w:p>
  <w:p w14:paraId="5CF02BA5" w14:textId="77777777" w:rsidR="00724F56" w:rsidRPr="00E12623" w:rsidRDefault="00724F56" w:rsidP="00E126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BA35" w14:textId="77777777" w:rsidR="00A42F04" w:rsidRDefault="00A42F04">
      <w:r>
        <w:separator/>
      </w:r>
    </w:p>
  </w:footnote>
  <w:footnote w:type="continuationSeparator" w:id="0">
    <w:p w14:paraId="4758695C" w14:textId="77777777" w:rsidR="00A42F04" w:rsidRDefault="00A4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2093" w14:textId="77777777" w:rsidR="00A648F5" w:rsidRDefault="00A648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E708" w14:textId="77777777" w:rsidR="00724F56" w:rsidRDefault="00724F56" w:rsidP="009E6592">
    <w:pPr>
      <w:pStyle w:val="Sidhuvud"/>
      <w:tabs>
        <w:tab w:val="clear" w:pos="9072"/>
        <w:tab w:val="right" w:pos="9720"/>
      </w:tabs>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E52A44">
      <w:rPr>
        <w:rStyle w:val="Sidnummer"/>
        <w:noProof/>
      </w:rPr>
      <w:t>2</w:t>
    </w:r>
    <w:r>
      <w:rPr>
        <w:rStyle w:val="Sidnummer"/>
      </w:rPr>
      <w:fldChar w:fldCharType="end"/>
    </w:r>
  </w:p>
  <w:p w14:paraId="3BEED97A" w14:textId="77777777" w:rsidR="00724F56" w:rsidRDefault="00724F56" w:rsidP="009E6592">
    <w:pPr>
      <w:pStyle w:val="Sidhuvud"/>
      <w:tabs>
        <w:tab w:val="clear" w:pos="9072"/>
        <w:tab w:val="right" w:pos="9720"/>
      </w:tabs>
      <w:rPr>
        <w:rStyle w:val="Sidnummer"/>
      </w:rPr>
    </w:pPr>
  </w:p>
  <w:p w14:paraId="5519E04E" w14:textId="77777777" w:rsidR="00724F56" w:rsidRDefault="00724F56"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770D" w14:textId="77777777" w:rsidR="00A648F5" w:rsidRDefault="00A648F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D22"/>
    <w:rsid w:val="000113F7"/>
    <w:rsid w:val="00041751"/>
    <w:rsid w:val="000538C1"/>
    <w:rsid w:val="0005676E"/>
    <w:rsid w:val="000626EB"/>
    <w:rsid w:val="00087578"/>
    <w:rsid w:val="00094052"/>
    <w:rsid w:val="00095DCF"/>
    <w:rsid w:val="000A1439"/>
    <w:rsid w:val="000A1523"/>
    <w:rsid w:val="000C4E2D"/>
    <w:rsid w:val="000D3F48"/>
    <w:rsid w:val="000D7B4A"/>
    <w:rsid w:val="000F1B43"/>
    <w:rsid w:val="0010075E"/>
    <w:rsid w:val="00104C11"/>
    <w:rsid w:val="0015246D"/>
    <w:rsid w:val="00163B64"/>
    <w:rsid w:val="00164890"/>
    <w:rsid w:val="0017426D"/>
    <w:rsid w:val="00194001"/>
    <w:rsid w:val="001B0BC5"/>
    <w:rsid w:val="001B1B61"/>
    <w:rsid w:val="001F0383"/>
    <w:rsid w:val="00214C54"/>
    <w:rsid w:val="00271E9D"/>
    <w:rsid w:val="00282AFD"/>
    <w:rsid w:val="002A3C22"/>
    <w:rsid w:val="002B0B7B"/>
    <w:rsid w:val="002B18AB"/>
    <w:rsid w:val="002D4F4F"/>
    <w:rsid w:val="002E4B34"/>
    <w:rsid w:val="002E6F8E"/>
    <w:rsid w:val="002F2D42"/>
    <w:rsid w:val="003019BB"/>
    <w:rsid w:val="00301AC6"/>
    <w:rsid w:val="00317093"/>
    <w:rsid w:val="00332142"/>
    <w:rsid w:val="003703BE"/>
    <w:rsid w:val="003B3AA9"/>
    <w:rsid w:val="003D5A10"/>
    <w:rsid w:val="003F3611"/>
    <w:rsid w:val="004216A8"/>
    <w:rsid w:val="00426468"/>
    <w:rsid w:val="004422E1"/>
    <w:rsid w:val="00454975"/>
    <w:rsid w:val="00461D29"/>
    <w:rsid w:val="00462798"/>
    <w:rsid w:val="0047019E"/>
    <w:rsid w:val="0047133A"/>
    <w:rsid w:val="00496EC8"/>
    <w:rsid w:val="00573771"/>
    <w:rsid w:val="00576A1D"/>
    <w:rsid w:val="00591062"/>
    <w:rsid w:val="005E003C"/>
    <w:rsid w:val="005E211F"/>
    <w:rsid w:val="005E2247"/>
    <w:rsid w:val="006076F4"/>
    <w:rsid w:val="006A0D22"/>
    <w:rsid w:val="006B0FCC"/>
    <w:rsid w:val="006B3C9B"/>
    <w:rsid w:val="006B5067"/>
    <w:rsid w:val="006C53C4"/>
    <w:rsid w:val="006E18D5"/>
    <w:rsid w:val="006E1A26"/>
    <w:rsid w:val="006E34BC"/>
    <w:rsid w:val="00721708"/>
    <w:rsid w:val="00724F56"/>
    <w:rsid w:val="007616CC"/>
    <w:rsid w:val="007A6D70"/>
    <w:rsid w:val="007C398D"/>
    <w:rsid w:val="007F0674"/>
    <w:rsid w:val="0080242D"/>
    <w:rsid w:val="00823E43"/>
    <w:rsid w:val="008476AF"/>
    <w:rsid w:val="0089138E"/>
    <w:rsid w:val="008C0E98"/>
    <w:rsid w:val="008D0A1C"/>
    <w:rsid w:val="008F376E"/>
    <w:rsid w:val="009060DC"/>
    <w:rsid w:val="00932627"/>
    <w:rsid w:val="00935EDC"/>
    <w:rsid w:val="00942179"/>
    <w:rsid w:val="009624D4"/>
    <w:rsid w:val="00966EDC"/>
    <w:rsid w:val="00971360"/>
    <w:rsid w:val="009C1DD2"/>
    <w:rsid w:val="009E3922"/>
    <w:rsid w:val="009E6592"/>
    <w:rsid w:val="00A028CC"/>
    <w:rsid w:val="00A13FE6"/>
    <w:rsid w:val="00A42F04"/>
    <w:rsid w:val="00A648F5"/>
    <w:rsid w:val="00AB477C"/>
    <w:rsid w:val="00AE3725"/>
    <w:rsid w:val="00AE653C"/>
    <w:rsid w:val="00B05E0F"/>
    <w:rsid w:val="00B17DDA"/>
    <w:rsid w:val="00B36E89"/>
    <w:rsid w:val="00B371E6"/>
    <w:rsid w:val="00B4787F"/>
    <w:rsid w:val="00BB7AF2"/>
    <w:rsid w:val="00C34677"/>
    <w:rsid w:val="00CD3F4C"/>
    <w:rsid w:val="00CF621C"/>
    <w:rsid w:val="00D01F92"/>
    <w:rsid w:val="00D26283"/>
    <w:rsid w:val="00D27D7A"/>
    <w:rsid w:val="00D46B8C"/>
    <w:rsid w:val="00D53A98"/>
    <w:rsid w:val="00D6780D"/>
    <w:rsid w:val="00D922F3"/>
    <w:rsid w:val="00DD135C"/>
    <w:rsid w:val="00DD4AD7"/>
    <w:rsid w:val="00DF5CAB"/>
    <w:rsid w:val="00E04496"/>
    <w:rsid w:val="00E12623"/>
    <w:rsid w:val="00E44041"/>
    <w:rsid w:val="00E52A44"/>
    <w:rsid w:val="00E81CFA"/>
    <w:rsid w:val="00E82205"/>
    <w:rsid w:val="00E86DE9"/>
    <w:rsid w:val="00E91ED7"/>
    <w:rsid w:val="00E9498D"/>
    <w:rsid w:val="00ED27FF"/>
    <w:rsid w:val="00EF71D9"/>
    <w:rsid w:val="00F64571"/>
    <w:rsid w:val="00F654B5"/>
    <w:rsid w:val="00F96D01"/>
    <w:rsid w:val="00FB7179"/>
    <w:rsid w:val="00FC1508"/>
    <w:rsid w:val="00FE02E3"/>
    <w:rsid w:val="00FE4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EBDB7"/>
  <w15:docId w15:val="{C71E2E3D-88D0-4BB5-88C0-6BA61F6D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C4E2D"/>
    <w:pPr>
      <w:tabs>
        <w:tab w:val="center" w:pos="4536"/>
        <w:tab w:val="right" w:pos="9072"/>
      </w:tabs>
    </w:pPr>
  </w:style>
  <w:style w:type="paragraph" w:styleId="Sidfot">
    <w:name w:val="footer"/>
    <w:basedOn w:val="Normal"/>
    <w:link w:val="SidfotChar"/>
    <w:rsid w:val="000C4E2D"/>
    <w:pPr>
      <w:tabs>
        <w:tab w:val="center" w:pos="4536"/>
        <w:tab w:val="right" w:pos="9072"/>
      </w:tabs>
    </w:pPr>
  </w:style>
  <w:style w:type="table" w:styleId="Tabellrutnt">
    <w:name w:val="Table Grid"/>
    <w:basedOn w:val="Normaltabell"/>
    <w:uiPriority w:val="59"/>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 w:type="character" w:customStyle="1" w:styleId="SidfotChar">
    <w:name w:val="Sidfot Char"/>
    <w:basedOn w:val="Standardstycketeckensnitt"/>
    <w:link w:val="Sidfot"/>
    <w:rsid w:val="00E12623"/>
    <w:rPr>
      <w:rFonts w:ascii="Garamond" w:hAnsi="Garamond"/>
      <w:sz w:val="24"/>
      <w:szCs w:val="24"/>
    </w:rPr>
  </w:style>
  <w:style w:type="character" w:customStyle="1" w:styleId="SidhuvudChar">
    <w:name w:val="Sidhuvud Char"/>
    <w:basedOn w:val="Standardstycketeckensnitt"/>
    <w:link w:val="Sidhuvud"/>
    <w:rsid w:val="00E12623"/>
    <w:rPr>
      <w:rFonts w:ascii="Garamond" w:hAnsi="Garamond"/>
      <w:sz w:val="24"/>
      <w:szCs w:val="24"/>
    </w:rPr>
  </w:style>
  <w:style w:type="paragraph" w:styleId="Slutnotstext">
    <w:name w:val="endnote text"/>
    <w:basedOn w:val="Normal"/>
    <w:link w:val="SlutnotstextChar"/>
    <w:rsid w:val="00461D29"/>
    <w:rPr>
      <w:rFonts w:ascii="Times New Roman" w:hAnsi="Times New Roman"/>
      <w:sz w:val="20"/>
      <w:szCs w:val="20"/>
    </w:rPr>
  </w:style>
  <w:style w:type="character" w:customStyle="1" w:styleId="SlutnotstextChar">
    <w:name w:val="Slutnotstext Char"/>
    <w:basedOn w:val="Standardstycketeckensnitt"/>
    <w:link w:val="Slutnotstext"/>
    <w:rsid w:val="00461D29"/>
  </w:style>
  <w:style w:type="character" w:styleId="Slutnotsreferens">
    <w:name w:val="endnote reference"/>
    <w:basedOn w:val="Standardstycketeckensnitt"/>
    <w:rsid w:val="00461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lanket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blankettmall.dotm</Template>
  <TotalTime>0</TotalTime>
  <Pages>3</Pages>
  <Words>691</Words>
  <Characters>3664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4347</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Lindqvist</dc:creator>
  <cp:lastModifiedBy>Anna Jonsén</cp:lastModifiedBy>
  <cp:revision>2</cp:revision>
  <cp:lastPrinted>2017-01-31T07:31:00Z</cp:lastPrinted>
  <dcterms:created xsi:type="dcterms:W3CDTF">2023-09-12T11:06:00Z</dcterms:created>
  <dcterms:modified xsi:type="dcterms:W3CDTF">2023-09-12T11:06:00Z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2023-06-07T11:24:55Z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a1672e04-2b1f-408c-b78f-71cd0b227e62</vt:lpwstr>
  </property>
  <property fmtid="{D5CDD505-2E9C-101B-9397-08002B2CF9AE}" pid="8" name="MSIP_Label_64592d99-4413-49ee-9551-0670efc4da27_ContentBits">
    <vt:lpwstr>0</vt:lpwstr>
  </property>
</Properties>
</file>