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581C7F">
        <w:rPr>
          <w:rFonts w:ascii="Garamond" w:hAnsi="Garamond"/>
          <w:sz w:val="44"/>
          <w:szCs w:val="40"/>
        </w:rPr>
        <w:t>2012-12-12</w:t>
      </w:r>
    </w:p>
    <w:p w:rsidR="003B6C9B" w:rsidRPr="00C2222F" w:rsidRDefault="000769F8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:rsidTr="008743C6">
        <w:tc>
          <w:tcPr>
            <w:tcW w:w="2376" w:type="dxa"/>
          </w:tcPr>
          <w:p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:rsidTr="008743C6">
        <w:tc>
          <w:tcPr>
            <w:tcW w:w="2376" w:type="dxa"/>
          </w:tcPr>
          <w:p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:rsidR="009041DD" w:rsidRPr="00CA0FC3" w:rsidRDefault="007D19CC" w:rsidP="007D19CC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Rivning av komplementbyggnad</w:t>
            </w:r>
          </w:p>
        </w:tc>
      </w:tr>
    </w:tbl>
    <w:p w:rsidR="00B21837" w:rsidRPr="00556593" w:rsidRDefault="000769F8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:rsidR="004B2197" w:rsidRDefault="004B2197" w:rsidP="003B6C9B">
      <w:pPr>
        <w:rPr>
          <w:rFonts w:ascii="Georgia" w:hAnsi="Georgia"/>
          <w:noProof/>
          <w:szCs w:val="24"/>
        </w:rPr>
      </w:pP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4B2197" w:rsidRPr="00D819BD" w:rsidTr="00BA3ED9">
        <w:trPr>
          <w:trHeight w:val="590"/>
        </w:trPr>
        <w:tc>
          <w:tcPr>
            <w:tcW w:w="4644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:rsidR="004B2197" w:rsidRPr="00BD0D41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4B2197" w:rsidRPr="00D819BD" w:rsidTr="00BA3ED9">
        <w:tc>
          <w:tcPr>
            <w:tcW w:w="4644" w:type="dxa"/>
          </w:tcPr>
          <w:p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Hantering av</w:t>
            </w:r>
            <w:r>
              <w:rPr>
                <w:rFonts w:ascii="Garamond" w:hAnsi="Garamond"/>
                <w:szCs w:val="24"/>
              </w:rPr>
              <w:t xml:space="preserve"> farligt avfall</w:t>
            </w:r>
          </w:p>
        </w:tc>
        <w:tc>
          <w:tcPr>
            <w:tcW w:w="1985" w:type="dxa"/>
          </w:tcPr>
          <w:p w:rsidR="004B2197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B2197" w:rsidRDefault="004B2197" w:rsidP="004B2197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Materialinventering/</w:t>
            </w:r>
          </w:p>
          <w:p w:rsidR="004B2197" w:rsidRPr="00D819BD" w:rsidRDefault="004B2197" w:rsidP="004B2197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mottagningsbevis</w:t>
            </w:r>
          </w:p>
        </w:tc>
        <w:tc>
          <w:tcPr>
            <w:tcW w:w="1985" w:type="dxa"/>
          </w:tcPr>
          <w:p w:rsidR="004B2197" w:rsidRPr="00F47A10" w:rsidRDefault="004B2197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szCs w:val="24"/>
              </w:rPr>
              <w:t>Intyg</w:t>
            </w:r>
          </w:p>
        </w:tc>
        <w:tc>
          <w:tcPr>
            <w:tcW w:w="992" w:type="dxa"/>
          </w:tcPr>
          <w:p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B2197" w:rsidRPr="00D819BD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</w:p>
        </w:tc>
      </w:tr>
      <w:tr w:rsidR="004B2197" w:rsidRPr="00D819BD" w:rsidTr="00BA3ED9">
        <w:tc>
          <w:tcPr>
            <w:tcW w:w="4644" w:type="dxa"/>
          </w:tcPr>
          <w:p w:rsidR="004B2197" w:rsidRPr="00D819BD" w:rsidRDefault="004B2197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Hantering/återvinning av rivningsmaterial</w:t>
            </w:r>
          </w:p>
        </w:tc>
        <w:tc>
          <w:tcPr>
            <w:tcW w:w="1985" w:type="dxa"/>
          </w:tcPr>
          <w:p w:rsidR="004B2197" w:rsidRPr="00D819BD" w:rsidRDefault="004B2197" w:rsidP="00BA3ED9">
            <w:pPr>
              <w:ind w:right="118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Byggherren</w:t>
            </w:r>
          </w:p>
        </w:tc>
        <w:tc>
          <w:tcPr>
            <w:tcW w:w="2551" w:type="dxa"/>
          </w:tcPr>
          <w:p w:rsidR="004B2197" w:rsidRPr="00D819BD" w:rsidRDefault="004B2197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Avfallsförordningen</w:t>
            </w:r>
          </w:p>
        </w:tc>
        <w:tc>
          <w:tcPr>
            <w:tcW w:w="1985" w:type="dxa"/>
          </w:tcPr>
          <w:p w:rsidR="004B2197" w:rsidRPr="00D819BD" w:rsidRDefault="004B2197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B2197" w:rsidRPr="00D819BD" w:rsidRDefault="004B2197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:rsidR="004B2197" w:rsidRPr="00D819BD" w:rsidRDefault="004B2197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4B2197" w:rsidRPr="00D819BD" w:rsidTr="00BA3ED9">
        <w:trPr>
          <w:trHeight w:val="601"/>
        </w:trPr>
        <w:tc>
          <w:tcPr>
            <w:tcW w:w="4644" w:type="dxa"/>
          </w:tcPr>
          <w:p w:rsidR="004B2197" w:rsidRDefault="004B2197" w:rsidP="00BA3ED9">
            <w:pPr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>
              <w:rPr>
                <w:rFonts w:ascii="Garamond" w:hAnsi="Garamond"/>
                <w:szCs w:val="24"/>
              </w:rPr>
              <w:t>Åtgärden är utförd enligt beviljat rivningslov</w:t>
            </w:r>
          </w:p>
        </w:tc>
        <w:tc>
          <w:tcPr>
            <w:tcW w:w="1985" w:type="dxa"/>
          </w:tcPr>
          <w:p w:rsidR="004B2197" w:rsidRDefault="004B2197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:rsidR="004B2197" w:rsidRPr="00D42170" w:rsidRDefault="004B2197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:rsidR="004B2197" w:rsidRDefault="004B2197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Godkända handlingar</w:t>
            </w:r>
          </w:p>
        </w:tc>
        <w:tc>
          <w:tcPr>
            <w:tcW w:w="1985" w:type="dxa"/>
          </w:tcPr>
          <w:p w:rsidR="004B2197" w:rsidRDefault="004B2197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:rsidR="004B2197" w:rsidRPr="00D819BD" w:rsidRDefault="004B2197" w:rsidP="00BA3ED9">
            <w:pPr>
              <w:ind w:right="172"/>
            </w:pPr>
          </w:p>
        </w:tc>
        <w:tc>
          <w:tcPr>
            <w:tcW w:w="773" w:type="dxa"/>
          </w:tcPr>
          <w:p w:rsidR="004B2197" w:rsidRPr="00D819BD" w:rsidRDefault="004B2197" w:rsidP="00BA3ED9">
            <w:pPr>
              <w:ind w:right="172"/>
            </w:pPr>
          </w:p>
        </w:tc>
      </w:tr>
    </w:tbl>
    <w:p w:rsidR="007D19CC" w:rsidRDefault="007D19CC" w:rsidP="0074317B">
      <w:pPr>
        <w:rPr>
          <w:rFonts w:ascii="Georgia" w:hAnsi="Georgia"/>
          <w:b/>
          <w:szCs w:val="24"/>
        </w:rPr>
      </w:pP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t xml:space="preserve">Intyg </w:t>
      </w:r>
    </w:p>
    <w:p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:rsidR="0074317B" w:rsidRPr="00CA0FC3" w:rsidRDefault="000769F8" w:rsidP="0074317B">
      <w:pPr>
        <w:rPr>
          <w:rFonts w:ascii="Garamond" w:hAnsi="Garamond"/>
          <w:sz w:val="22"/>
          <w:szCs w:val="22"/>
        </w:rPr>
      </w:pPr>
    </w:p>
    <w:p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:rsidR="005B1AE7" w:rsidRPr="00CA0FC3" w:rsidRDefault="000769F8" w:rsidP="003B6C9B">
      <w:pPr>
        <w:rPr>
          <w:rFonts w:ascii="Garamond" w:hAnsi="Garamond"/>
          <w:noProof/>
          <w:sz w:val="22"/>
          <w:szCs w:val="22"/>
        </w:rPr>
      </w:pPr>
    </w:p>
    <w:p w:rsidR="005B1AE7" w:rsidRPr="00CA0FC3" w:rsidRDefault="000769F8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:rsidTr="005B1AE7">
        <w:tc>
          <w:tcPr>
            <w:tcW w:w="2518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:rsidR="0074317B" w:rsidRPr="00CA0FC3" w:rsidRDefault="000769F8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  <w:proofErr w:type="gramEnd"/>
          </w:p>
          <w:p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:rsidR="009B121E" w:rsidRDefault="000769F8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:rsidR="009B121E" w:rsidRPr="00C2222F" w:rsidRDefault="000769F8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footerReference w:type="default" r:id="rId9"/>
      <w:headerReference w:type="first" r:id="rId10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C3" w:rsidRDefault="00CA0FC3">
      <w:r>
        <w:separator/>
      </w:r>
    </w:p>
  </w:endnote>
  <w:endnote w:type="continuationSeparator" w:id="0">
    <w:p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>
      <w:trPr>
        <w:trHeight w:val="1418"/>
      </w:trPr>
      <w:tc>
        <w:tcPr>
          <w:tcW w:w="3240" w:type="dxa"/>
        </w:tcPr>
        <w:p w:rsidR="008352BA" w:rsidRDefault="000769F8">
          <w:pPr>
            <w:pStyle w:val="Sidfot"/>
          </w:pPr>
        </w:p>
      </w:tc>
      <w:tc>
        <w:tcPr>
          <w:tcW w:w="3240" w:type="dxa"/>
        </w:tcPr>
        <w:p w:rsidR="008352BA" w:rsidRDefault="000769F8">
          <w:pPr>
            <w:pStyle w:val="Sidfot"/>
          </w:pPr>
        </w:p>
      </w:tc>
      <w:tc>
        <w:tcPr>
          <w:tcW w:w="3240" w:type="dxa"/>
        </w:tcPr>
        <w:p w:rsidR="008352BA" w:rsidRDefault="000769F8">
          <w:pPr>
            <w:pStyle w:val="Sidfot"/>
          </w:pPr>
        </w:p>
      </w:tc>
    </w:tr>
  </w:tbl>
  <w:p w:rsidR="008352BA" w:rsidRDefault="000769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C3" w:rsidRDefault="00CA0FC3">
      <w:r>
        <w:separator/>
      </w:r>
    </w:p>
  </w:footnote>
  <w:footnote w:type="continuationSeparator" w:id="0">
    <w:p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BA" w:rsidRDefault="000769F8">
    <w:pPr>
      <w:pStyle w:val="Sidhuvud"/>
    </w:pPr>
  </w:p>
  <w:p w:rsidR="00A80660" w:rsidRDefault="000769F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0769F8"/>
    <w:rsid w:val="00140872"/>
    <w:rsid w:val="0015034A"/>
    <w:rsid w:val="001B3FDF"/>
    <w:rsid w:val="00267F1B"/>
    <w:rsid w:val="00330559"/>
    <w:rsid w:val="0038225E"/>
    <w:rsid w:val="00430921"/>
    <w:rsid w:val="004B2197"/>
    <w:rsid w:val="00556593"/>
    <w:rsid w:val="00581C7F"/>
    <w:rsid w:val="005875D0"/>
    <w:rsid w:val="00655CBB"/>
    <w:rsid w:val="006C67D0"/>
    <w:rsid w:val="00756D7C"/>
    <w:rsid w:val="007D19CC"/>
    <w:rsid w:val="008743C6"/>
    <w:rsid w:val="008B13AC"/>
    <w:rsid w:val="009B70E2"/>
    <w:rsid w:val="00A231AD"/>
    <w:rsid w:val="00A56309"/>
    <w:rsid w:val="00A620FD"/>
    <w:rsid w:val="00A941FD"/>
    <w:rsid w:val="00AE200C"/>
    <w:rsid w:val="00CA0FC3"/>
    <w:rsid w:val="00CE0AF1"/>
    <w:rsid w:val="00DF4971"/>
    <w:rsid w:val="00EB4362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2F20-80B6-43DC-BC14-FBD53F4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1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Anton Hallgren</cp:lastModifiedBy>
  <cp:revision>3</cp:revision>
  <cp:lastPrinted>2017-08-30T08:17:00Z</cp:lastPrinted>
  <dcterms:created xsi:type="dcterms:W3CDTF">2020-03-24T15:26:00Z</dcterms:created>
  <dcterms:modified xsi:type="dcterms:W3CDTF">2020-03-24T15:27:00Z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</Properties>
</file>