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D7D7" w14:textId="77777777" w:rsidR="00FF0121" w:rsidRDefault="00FF0121" w:rsidP="00633261">
      <w:pPr>
        <w:ind w:left="0" w:firstLine="0"/>
      </w:pPr>
    </w:p>
    <w:p w14:paraId="48DF20F5" w14:textId="77777777" w:rsidR="00FF0121" w:rsidRPr="00CB5834" w:rsidRDefault="006D0CCB" w:rsidP="00FF0121">
      <w:pPr>
        <w:tabs>
          <w:tab w:val="left" w:pos="5220"/>
          <w:tab w:val="left" w:pos="7380"/>
        </w:tabs>
        <w:ind w:left="0" w:firstLine="0"/>
        <w:rPr>
          <w:rFonts w:ascii="Arial" w:hAnsi="Arial" w:cs="Arial"/>
          <w:sz w:val="16"/>
          <w:szCs w:val="16"/>
        </w:rPr>
      </w:pPr>
      <w:r>
        <w:rPr>
          <w:rFonts w:ascii="Arial" w:hAnsi="Arial" w:cs="Arial"/>
          <w:sz w:val="16"/>
          <w:szCs w:val="16"/>
        </w:rPr>
        <w:t>Handläggare</w:t>
      </w:r>
      <w:r w:rsidR="00076970">
        <w:rPr>
          <w:rFonts w:ascii="Arial" w:hAnsi="Arial" w:cs="Arial"/>
          <w:sz w:val="16"/>
          <w:szCs w:val="16"/>
        </w:rPr>
        <w:tab/>
      </w:r>
      <w:r>
        <w:rPr>
          <w:rFonts w:ascii="Arial" w:hAnsi="Arial" w:cs="Arial"/>
          <w:sz w:val="16"/>
          <w:szCs w:val="16"/>
        </w:rPr>
        <w:t>Datum</w:t>
      </w:r>
      <w:r w:rsidR="00FF0121"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0C56C33B" w14:textId="77777777">
        <w:tc>
          <w:tcPr>
            <w:tcW w:w="5152" w:type="dxa"/>
          </w:tcPr>
          <w:p w14:paraId="33002647" w14:textId="77777777" w:rsidR="000A0317" w:rsidRPr="00872044" w:rsidRDefault="002311BE" w:rsidP="00C9438E">
            <w:pPr>
              <w:ind w:left="0" w:firstLine="0"/>
              <w:rPr>
                <w:rFonts w:ascii="Garamond" w:hAnsi="Garamond"/>
              </w:rPr>
            </w:pPr>
            <w:bookmarkStart w:id="1" w:name="bmHandläggare"/>
            <w:bookmarkEnd w:id="1"/>
            <w:r>
              <w:rPr>
                <w:rFonts w:ascii="Garamond" w:hAnsi="Garamond"/>
              </w:rPr>
              <w:t>Karin Löfström</w:t>
            </w:r>
          </w:p>
        </w:tc>
        <w:tc>
          <w:tcPr>
            <w:tcW w:w="2183" w:type="dxa"/>
          </w:tcPr>
          <w:p w14:paraId="27C95261" w14:textId="3BE25936" w:rsidR="000A0317" w:rsidRPr="006548FF" w:rsidRDefault="000A0317" w:rsidP="00F3388C">
            <w:pPr>
              <w:ind w:left="76"/>
              <w:rPr>
                <w:rFonts w:ascii="Garamond" w:hAnsi="Garamond"/>
              </w:rPr>
            </w:pPr>
            <w:r w:rsidRPr="006548FF">
              <w:rPr>
                <w:rFonts w:ascii="Garamond" w:hAnsi="Garamond"/>
              </w:rPr>
              <w:fldChar w:fldCharType="begin"/>
            </w:r>
            <w:r w:rsidRPr="006548FF">
              <w:rPr>
                <w:rFonts w:ascii="Garamond" w:hAnsi="Garamond"/>
              </w:rPr>
              <w:instrText xml:space="preserve"> CREATEDATE \@ "y</w:instrText>
            </w:r>
            <w:r w:rsidRPr="006548FF">
              <w:rPr>
                <w:rFonts w:ascii="Garamond" w:hAnsi="Garamond"/>
              </w:rPr>
              <w:fldChar w:fldCharType="separate"/>
            </w:r>
            <w:r w:rsidR="002311BE">
              <w:rPr>
                <w:rFonts w:ascii="Garamond" w:hAnsi="Garamond"/>
                <w:noProof/>
              </w:rPr>
              <w:t>20</w:t>
            </w:r>
            <w:r w:rsidRPr="006548FF">
              <w:rPr>
                <w:rFonts w:ascii="Garamond" w:hAnsi="Garamond"/>
              </w:rPr>
              <w:fldChar w:fldCharType="end"/>
            </w:r>
            <w:r w:rsidRPr="006548FF">
              <w:rPr>
                <w:rFonts w:ascii="Garamond" w:hAnsi="Garamond"/>
              </w:rPr>
              <w:tab/>
            </w:r>
            <w:bookmarkStart w:id="2" w:name="bmDatum"/>
            <w:bookmarkEnd w:id="2"/>
            <w:r>
              <w:rPr>
                <w:rFonts w:ascii="Garamond" w:hAnsi="Garamond"/>
              </w:rPr>
              <w:fldChar w:fldCharType="begin"/>
            </w:r>
            <w:r>
              <w:rPr>
                <w:rFonts w:ascii="Garamond" w:hAnsi="Garamond"/>
              </w:rPr>
              <w:instrText xml:space="preserve"> CREATEDATE  \@ "yyyy-MM-dd"  \* MERGEFORMAT </w:instrText>
            </w:r>
            <w:r>
              <w:rPr>
                <w:rFonts w:ascii="Garamond" w:hAnsi="Garamond"/>
              </w:rPr>
              <w:fldChar w:fldCharType="separate"/>
            </w:r>
            <w:r w:rsidR="002311BE">
              <w:rPr>
                <w:rFonts w:ascii="Garamond" w:hAnsi="Garamond"/>
                <w:noProof/>
              </w:rPr>
              <w:t>2020-</w:t>
            </w:r>
            <w:r w:rsidR="00E90D3D">
              <w:rPr>
                <w:rFonts w:ascii="Garamond" w:hAnsi="Garamond"/>
                <w:noProof/>
              </w:rPr>
              <w:t>12</w:t>
            </w:r>
            <w:r w:rsidR="002311BE">
              <w:rPr>
                <w:rFonts w:ascii="Garamond" w:hAnsi="Garamond"/>
                <w:noProof/>
              </w:rPr>
              <w:t>-</w:t>
            </w:r>
            <w:r>
              <w:rPr>
                <w:rFonts w:ascii="Garamond" w:hAnsi="Garamond"/>
              </w:rPr>
              <w:fldChar w:fldCharType="end"/>
            </w:r>
            <w:r w:rsidR="00576E62">
              <w:rPr>
                <w:rFonts w:ascii="Garamond" w:hAnsi="Garamond"/>
              </w:rPr>
              <w:t>11</w:t>
            </w:r>
          </w:p>
        </w:tc>
        <w:tc>
          <w:tcPr>
            <w:tcW w:w="2953" w:type="dxa"/>
          </w:tcPr>
          <w:p w14:paraId="716A0BE2" w14:textId="77777777" w:rsidR="000A0317" w:rsidRPr="006548FF" w:rsidRDefault="000A0317" w:rsidP="00F3388C">
            <w:pPr>
              <w:ind w:left="0" w:firstLine="34"/>
              <w:rPr>
                <w:rFonts w:ascii="Garamond" w:hAnsi="Garamond"/>
              </w:rPr>
            </w:pPr>
            <w:bookmarkStart w:id="3" w:name="bmÄrendebeteckning"/>
            <w:bookmarkEnd w:id="3"/>
          </w:p>
        </w:tc>
      </w:tr>
      <w:tr w:rsidR="00666BB9" w:rsidRPr="006548FF" w14:paraId="62E7D309" w14:textId="77777777">
        <w:trPr>
          <w:gridAfter w:val="2"/>
          <w:wAfter w:w="5136" w:type="dxa"/>
        </w:trPr>
        <w:tc>
          <w:tcPr>
            <w:tcW w:w="5152" w:type="dxa"/>
          </w:tcPr>
          <w:p w14:paraId="778C7816" w14:textId="77777777" w:rsidR="00293620" w:rsidRPr="00293620" w:rsidRDefault="002311BE" w:rsidP="00293620">
            <w:pPr>
              <w:ind w:left="0" w:firstLine="0"/>
              <w:rPr>
                <w:rFonts w:ascii="Garamond" w:hAnsi="Garamond" w:cs="Arial"/>
              </w:rPr>
            </w:pPr>
            <w:bookmarkStart w:id="4" w:name="bmDirekttelefon"/>
            <w:bookmarkEnd w:id="4"/>
            <w:r>
              <w:rPr>
                <w:rFonts w:ascii="Garamond" w:hAnsi="Garamond" w:cs="Arial"/>
              </w:rPr>
              <w:t xml:space="preserve">0480 </w:t>
            </w:r>
            <w:proofErr w:type="gramStart"/>
            <w:r>
              <w:rPr>
                <w:rFonts w:ascii="Garamond" w:hAnsi="Garamond" w:cs="Arial"/>
              </w:rPr>
              <w:t>450165</w:t>
            </w:r>
            <w:proofErr w:type="gramEnd"/>
          </w:p>
        </w:tc>
      </w:tr>
    </w:tbl>
    <w:p w14:paraId="7297E199" w14:textId="77777777" w:rsidR="0026617D" w:rsidRDefault="0026617D">
      <w:pPr>
        <w:ind w:left="5216" w:firstLine="4"/>
        <w:rPr>
          <w:rFonts w:ascii="Garamond" w:hAnsi="Garamond"/>
        </w:rPr>
        <w:sectPr w:rsidR="0026617D" w:rsidSect="00E1052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1191" w:header="720" w:footer="720" w:gutter="0"/>
          <w:cols w:space="708"/>
          <w:titlePg/>
          <w:docGrid w:linePitch="360"/>
        </w:sectPr>
      </w:pPr>
    </w:p>
    <w:p w14:paraId="47B6A8E9" w14:textId="77777777" w:rsidR="009563CD" w:rsidRDefault="009563CD" w:rsidP="0026617D">
      <w:pPr>
        <w:ind w:left="4140" w:firstLine="4"/>
        <w:rPr>
          <w:rFonts w:ascii="Garamond" w:hAnsi="Garamond"/>
        </w:rPr>
      </w:pPr>
    </w:p>
    <w:p w14:paraId="457AD613" w14:textId="77777777" w:rsidR="00010E52" w:rsidRDefault="00010E52" w:rsidP="0026617D">
      <w:pPr>
        <w:ind w:left="4140" w:firstLine="4"/>
        <w:rPr>
          <w:rFonts w:ascii="Garamond" w:hAnsi="Garamond"/>
        </w:rPr>
      </w:pPr>
    </w:p>
    <w:p w14:paraId="1473722B" w14:textId="77777777" w:rsidR="007C2E3A" w:rsidRDefault="007C2E3A" w:rsidP="0026617D">
      <w:pPr>
        <w:ind w:left="4140" w:firstLine="4"/>
        <w:rPr>
          <w:rFonts w:ascii="Garamond" w:hAnsi="Garamond"/>
        </w:rPr>
      </w:pPr>
    </w:p>
    <w:p w14:paraId="2BEF983D" w14:textId="77777777" w:rsidR="007C2E3A" w:rsidRDefault="007C2E3A" w:rsidP="0026617D">
      <w:pPr>
        <w:ind w:left="4140" w:firstLine="4"/>
        <w:rPr>
          <w:rFonts w:ascii="Garamond" w:hAnsi="Garamond"/>
        </w:rPr>
      </w:pPr>
      <w:bookmarkStart w:id="12" w:name="bmAdressat"/>
      <w:bookmarkEnd w:id="12"/>
    </w:p>
    <w:p w14:paraId="21B033FA" w14:textId="77777777" w:rsidR="0008331E" w:rsidRPr="00C40B88" w:rsidRDefault="0008331E" w:rsidP="0026617D">
      <w:pPr>
        <w:pStyle w:val="Brdtext"/>
      </w:pPr>
    </w:p>
    <w:p w14:paraId="7FC6D329" w14:textId="77777777" w:rsidR="0008331E" w:rsidRPr="00C40B88" w:rsidRDefault="0008331E" w:rsidP="0026617D">
      <w:pPr>
        <w:pStyle w:val="Brdtext"/>
      </w:pPr>
    </w:p>
    <w:p w14:paraId="099FC7D4" w14:textId="6A9B72FE" w:rsidR="0008331E" w:rsidRPr="009C1D58" w:rsidRDefault="002C5B91" w:rsidP="002C5B91">
      <w:pPr>
        <w:pStyle w:val="Rubrik1"/>
      </w:pPr>
      <w:r>
        <w:t>Riktlinjer för klimatväxling</w:t>
      </w:r>
    </w:p>
    <w:p w14:paraId="51C1D446" w14:textId="3364DF18" w:rsidR="009563CD" w:rsidRDefault="002311BE" w:rsidP="002311BE">
      <w:pPr>
        <w:pStyle w:val="Rubrik2"/>
      </w:pPr>
      <w:bookmarkStart w:id="13" w:name="bmRubrik"/>
      <w:bookmarkEnd w:id="13"/>
      <w:r>
        <w:t>Bakgrund</w:t>
      </w:r>
    </w:p>
    <w:p w14:paraId="7E98166C" w14:textId="6CC91A99" w:rsidR="002311BE" w:rsidRPr="002311BE" w:rsidRDefault="002311BE" w:rsidP="002311BE">
      <w:pPr>
        <w:ind w:left="0" w:firstLine="0"/>
        <w:rPr>
          <w:rFonts w:ascii="Garamond" w:hAnsi="Garamond" w:cs="Arial"/>
          <w:szCs w:val="28"/>
        </w:rPr>
      </w:pPr>
      <w:r w:rsidRPr="002311BE">
        <w:rPr>
          <w:rFonts w:ascii="Garamond" w:hAnsi="Garamond" w:cs="Arial"/>
          <w:szCs w:val="28"/>
        </w:rPr>
        <w:t>Med klimat</w:t>
      </w:r>
      <w:r w:rsidR="002C5B91">
        <w:rPr>
          <w:rFonts w:ascii="Garamond" w:hAnsi="Garamond" w:cs="Arial"/>
          <w:szCs w:val="28"/>
        </w:rPr>
        <w:t>växling</w:t>
      </w:r>
      <w:r w:rsidRPr="002311BE">
        <w:rPr>
          <w:rFonts w:ascii="Garamond" w:hAnsi="Garamond" w:cs="Arial"/>
          <w:szCs w:val="28"/>
        </w:rPr>
        <w:t xml:space="preserve"> avses här att de koldioxidutsläpp som tjänsteresorna i kommunens organisation orsakar, ska kompenseras och resultera i minskade utsläpp av växthusgaser. </w:t>
      </w:r>
      <w:r w:rsidR="002C5B91">
        <w:rPr>
          <w:rFonts w:ascii="Garamond" w:hAnsi="Garamond" w:cs="Arial"/>
          <w:szCs w:val="28"/>
        </w:rPr>
        <w:t>Kalmar kommun har som mål att egna fordon och inköpta transporter ska vara fossilbränslefria 2023.</w:t>
      </w:r>
      <w:r w:rsidRPr="002311BE">
        <w:rPr>
          <w:rFonts w:ascii="Garamond" w:hAnsi="Garamond" w:cs="Arial"/>
          <w:szCs w:val="28"/>
        </w:rPr>
        <w:t xml:space="preserve"> Kommunfullmäktige beslutade år 2014 att från och med 2015 införa klimat</w:t>
      </w:r>
      <w:r w:rsidR="002C5B91">
        <w:rPr>
          <w:rFonts w:ascii="Garamond" w:hAnsi="Garamond" w:cs="Arial"/>
          <w:szCs w:val="28"/>
        </w:rPr>
        <w:t>växling</w:t>
      </w:r>
      <w:r w:rsidRPr="002311BE">
        <w:rPr>
          <w:rFonts w:ascii="Garamond" w:hAnsi="Garamond" w:cs="Arial"/>
          <w:szCs w:val="28"/>
        </w:rPr>
        <w:t xml:space="preserve"> för resor med flyg samt för de kommunägda bilarna som drivs med fossila bränslen. </w:t>
      </w:r>
    </w:p>
    <w:p w14:paraId="2BA12AF7" w14:textId="77777777" w:rsidR="002311BE" w:rsidRPr="002311BE" w:rsidRDefault="002311BE" w:rsidP="002311BE">
      <w:pPr>
        <w:ind w:left="0" w:firstLine="0"/>
        <w:rPr>
          <w:rFonts w:ascii="Garamond" w:hAnsi="Garamond" w:cs="Arial"/>
          <w:szCs w:val="28"/>
        </w:rPr>
      </w:pPr>
    </w:p>
    <w:p w14:paraId="60FA17C6" w14:textId="67F6D206" w:rsidR="002311BE" w:rsidRPr="002311BE" w:rsidRDefault="002311BE" w:rsidP="002311BE">
      <w:pPr>
        <w:ind w:left="0" w:firstLine="0"/>
        <w:rPr>
          <w:rFonts w:ascii="Garamond" w:hAnsi="Garamond" w:cs="Arial"/>
          <w:szCs w:val="28"/>
        </w:rPr>
      </w:pPr>
      <w:r w:rsidRPr="002311BE">
        <w:rPr>
          <w:rFonts w:ascii="Garamond" w:hAnsi="Garamond" w:cs="Arial"/>
          <w:szCs w:val="28"/>
        </w:rPr>
        <w:t>Klimat</w:t>
      </w:r>
      <w:r w:rsidR="002C5B91">
        <w:rPr>
          <w:rFonts w:ascii="Garamond" w:hAnsi="Garamond" w:cs="Arial"/>
          <w:szCs w:val="28"/>
        </w:rPr>
        <w:t>växling</w:t>
      </w:r>
      <w:r w:rsidRPr="002311BE">
        <w:rPr>
          <w:rFonts w:ascii="Garamond" w:hAnsi="Garamond" w:cs="Arial"/>
          <w:szCs w:val="28"/>
        </w:rPr>
        <w:t xml:space="preserve"> är en sekundär åtgärd för att minska utsläpp från personresor. De resor som inte kan undvikas bör om möjligt kompenseras. Systemet fokuserar på omställning från fossilbränslebaserat till klimatsmart resande. Ett länsövergripande förslag ligger till grund för kommunens riktlinjer. Ytterligare ett syfte är att synliggöra och medvetandegöra kommunens miljö- och klimatarbete bland kommunens medarbetare.</w:t>
      </w:r>
    </w:p>
    <w:p w14:paraId="756F0328" w14:textId="77777777" w:rsidR="002311BE" w:rsidRPr="002311BE" w:rsidRDefault="002311BE" w:rsidP="002311BE">
      <w:pPr>
        <w:ind w:left="0" w:firstLine="0"/>
        <w:rPr>
          <w:rFonts w:ascii="Garamond" w:hAnsi="Garamond" w:cs="Arial"/>
          <w:szCs w:val="28"/>
        </w:rPr>
      </w:pPr>
    </w:p>
    <w:p w14:paraId="3ED91BE1" w14:textId="36264AE4" w:rsidR="002311BE" w:rsidRPr="002311BE" w:rsidRDefault="002311BE" w:rsidP="002311BE">
      <w:pPr>
        <w:autoSpaceDE w:val="0"/>
        <w:autoSpaceDN w:val="0"/>
        <w:adjustRightInd w:val="0"/>
        <w:ind w:left="0" w:firstLine="0"/>
        <w:rPr>
          <w:rFonts w:ascii="Garamond" w:hAnsi="Garamond" w:cs="Garamond"/>
          <w:szCs w:val="28"/>
        </w:rPr>
      </w:pPr>
      <w:r w:rsidRPr="002311BE">
        <w:rPr>
          <w:rFonts w:ascii="Garamond" w:hAnsi="Garamond" w:cs="Garamond"/>
          <w:szCs w:val="28"/>
        </w:rPr>
        <w:t>Kalmar kommun införde klimat</w:t>
      </w:r>
      <w:r w:rsidR="002C5B91" w:rsidRPr="002C5B91">
        <w:rPr>
          <w:rFonts w:ascii="Garamond" w:hAnsi="Garamond" w:cs="Garamond"/>
          <w:szCs w:val="28"/>
        </w:rPr>
        <w:t>växlingssystem, då kallat klimatk</w:t>
      </w:r>
      <w:r w:rsidRPr="002311BE">
        <w:rPr>
          <w:rFonts w:ascii="Garamond" w:hAnsi="Garamond" w:cs="Garamond"/>
          <w:szCs w:val="28"/>
        </w:rPr>
        <w:t>ompensationssystem</w:t>
      </w:r>
      <w:r w:rsidR="002C5B91" w:rsidRPr="002C5B91">
        <w:rPr>
          <w:rFonts w:ascii="Garamond" w:hAnsi="Garamond" w:cs="Garamond"/>
          <w:szCs w:val="28"/>
        </w:rPr>
        <w:t>,</w:t>
      </w:r>
      <w:r w:rsidRPr="002311BE">
        <w:rPr>
          <w:rFonts w:ascii="Garamond" w:hAnsi="Garamond" w:cs="Garamond"/>
          <w:szCs w:val="28"/>
        </w:rPr>
        <w:t xml:space="preserve"> januari 2015, detta beslutades av KF 28 april 2014. Bolagen har fått skapa egna system </w:t>
      </w:r>
      <w:r w:rsidR="00A31024">
        <w:rPr>
          <w:rFonts w:ascii="Garamond" w:hAnsi="Garamond" w:cs="Garamond"/>
          <w:szCs w:val="28"/>
        </w:rPr>
        <w:t>på grund av</w:t>
      </w:r>
      <w:r w:rsidRPr="002311BE">
        <w:rPr>
          <w:rFonts w:ascii="Garamond" w:hAnsi="Garamond" w:cs="Garamond"/>
          <w:szCs w:val="28"/>
        </w:rPr>
        <w:t xml:space="preserve"> att pengar inte kan hanteras över bolagsgränser.</w:t>
      </w:r>
    </w:p>
    <w:p w14:paraId="13F96D7B" w14:textId="3F23A5AE" w:rsidR="0096048F" w:rsidRDefault="0096048F" w:rsidP="0096048F">
      <w:pPr>
        <w:pStyle w:val="Brdtext"/>
      </w:pPr>
    </w:p>
    <w:p w14:paraId="065BD31D" w14:textId="20B35A6C" w:rsidR="002311BE" w:rsidRDefault="002311BE" w:rsidP="002311BE">
      <w:pPr>
        <w:pStyle w:val="Rubrik2"/>
      </w:pPr>
      <w:r>
        <w:t>Avgränsning</w:t>
      </w:r>
    </w:p>
    <w:p w14:paraId="296D643D" w14:textId="3D1134F2" w:rsidR="002311BE" w:rsidRDefault="002311BE" w:rsidP="002311BE">
      <w:pPr>
        <w:ind w:left="0" w:firstLine="0"/>
        <w:rPr>
          <w:rFonts w:ascii="Garamond" w:hAnsi="Garamond" w:cs="Arial"/>
          <w:szCs w:val="28"/>
        </w:rPr>
      </w:pPr>
      <w:r w:rsidRPr="002311BE">
        <w:rPr>
          <w:rFonts w:ascii="Garamond" w:hAnsi="Garamond" w:cs="Arial"/>
          <w:szCs w:val="28"/>
        </w:rPr>
        <w:t xml:space="preserve">Systemet omfattar personresor som görs inom kommunens egen verksamhet. Transporter med arbetsfordon innefattar endast de </w:t>
      </w:r>
      <w:r w:rsidRPr="002311BE">
        <w:rPr>
          <w:rFonts w:ascii="Garamond" w:hAnsi="Garamond" w:cs="Garamond"/>
          <w:szCs w:val="28"/>
        </w:rPr>
        <w:t xml:space="preserve">fordon där det finns alternativ till fossila bränslen. </w:t>
      </w:r>
      <w:r w:rsidRPr="002311BE">
        <w:rPr>
          <w:rFonts w:ascii="Garamond" w:hAnsi="Garamond" w:cs="Arial"/>
          <w:szCs w:val="28"/>
        </w:rPr>
        <w:t>På grund av skattetekniska skäl måste bolagen administrera och hantera klimat</w:t>
      </w:r>
      <w:r w:rsidR="002C5B91">
        <w:rPr>
          <w:rFonts w:ascii="Garamond" w:hAnsi="Garamond" w:cs="Arial"/>
          <w:szCs w:val="28"/>
        </w:rPr>
        <w:t>växlingen</w:t>
      </w:r>
      <w:r w:rsidRPr="002311BE">
        <w:rPr>
          <w:rFonts w:ascii="Garamond" w:hAnsi="Garamond" w:cs="Arial"/>
          <w:szCs w:val="28"/>
        </w:rPr>
        <w:t xml:space="preserve"> enskilt och skiljt från förvaltningarna.</w:t>
      </w:r>
    </w:p>
    <w:p w14:paraId="7D6DB175" w14:textId="09CB4B7C" w:rsidR="002311BE" w:rsidRDefault="002311BE" w:rsidP="002311BE">
      <w:pPr>
        <w:ind w:left="0" w:firstLine="0"/>
        <w:rPr>
          <w:rFonts w:ascii="Garamond" w:hAnsi="Garamond" w:cs="Arial"/>
          <w:szCs w:val="28"/>
        </w:rPr>
      </w:pPr>
    </w:p>
    <w:p w14:paraId="571B863F" w14:textId="45B42EC1" w:rsidR="002311BE" w:rsidRDefault="002311BE" w:rsidP="002311BE">
      <w:pPr>
        <w:pStyle w:val="Rubrik2"/>
      </w:pPr>
      <w:r>
        <w:t>Klimatavgift och klimatkonto</w:t>
      </w:r>
    </w:p>
    <w:p w14:paraId="3230A39C" w14:textId="77777777" w:rsidR="002311BE" w:rsidRPr="002311BE" w:rsidRDefault="002311BE" w:rsidP="002311BE">
      <w:pPr>
        <w:ind w:left="0" w:firstLine="0"/>
        <w:rPr>
          <w:rFonts w:ascii="Garamond" w:hAnsi="Garamond"/>
        </w:rPr>
      </w:pPr>
      <w:r w:rsidRPr="002311BE">
        <w:rPr>
          <w:rFonts w:ascii="Garamond" w:hAnsi="Garamond"/>
        </w:rPr>
        <w:t xml:space="preserve">Klimatavgift tas ut en gång per år i form av en procentsats på kostnaden för föregående år när det gäller: </w:t>
      </w:r>
    </w:p>
    <w:p w14:paraId="4258E3B2" w14:textId="57415795" w:rsidR="002311BE" w:rsidRPr="002311BE" w:rsidRDefault="002311BE" w:rsidP="002311BE">
      <w:pPr>
        <w:numPr>
          <w:ilvl w:val="0"/>
          <w:numId w:val="14"/>
        </w:numPr>
        <w:contextualSpacing/>
        <w:rPr>
          <w:rFonts w:ascii="Garamond" w:hAnsi="Garamond" w:cs="Arial"/>
          <w:szCs w:val="28"/>
        </w:rPr>
      </w:pPr>
      <w:r w:rsidRPr="002311BE">
        <w:rPr>
          <w:rFonts w:ascii="Garamond" w:hAnsi="Garamond" w:cs="Arial"/>
          <w:szCs w:val="28"/>
        </w:rPr>
        <w:t>fossila drivmedel såsom bensin</w:t>
      </w:r>
      <w:r w:rsidRPr="002311BE">
        <w:rPr>
          <w:rFonts w:ascii="Garamond" w:hAnsi="Garamond" w:cs="Arial"/>
          <w:color w:val="FF0000"/>
          <w:szCs w:val="28"/>
        </w:rPr>
        <w:t xml:space="preserve"> </w:t>
      </w:r>
      <w:r w:rsidRPr="002311BE">
        <w:rPr>
          <w:rFonts w:ascii="Garamond" w:hAnsi="Garamond" w:cs="Arial"/>
          <w:szCs w:val="28"/>
        </w:rPr>
        <w:t xml:space="preserve">och diesel i egna eller </w:t>
      </w:r>
      <w:proofErr w:type="gramStart"/>
      <w:r w:rsidRPr="002311BE">
        <w:rPr>
          <w:rFonts w:ascii="Garamond" w:hAnsi="Garamond" w:cs="Arial"/>
          <w:szCs w:val="28"/>
        </w:rPr>
        <w:t>leasade</w:t>
      </w:r>
      <w:proofErr w:type="gramEnd"/>
      <w:r w:rsidRPr="002311BE">
        <w:rPr>
          <w:rFonts w:ascii="Garamond" w:hAnsi="Garamond" w:cs="Arial"/>
          <w:szCs w:val="28"/>
        </w:rPr>
        <w:t xml:space="preserve"> fordon. </w:t>
      </w:r>
    </w:p>
    <w:p w14:paraId="67240DAF" w14:textId="00C9C287" w:rsidR="002311BE" w:rsidRPr="002311BE" w:rsidRDefault="002311BE" w:rsidP="002311BE">
      <w:pPr>
        <w:numPr>
          <w:ilvl w:val="0"/>
          <w:numId w:val="14"/>
        </w:numPr>
        <w:contextualSpacing/>
        <w:rPr>
          <w:rFonts w:ascii="Garamond" w:hAnsi="Garamond" w:cs="Arial"/>
          <w:szCs w:val="28"/>
        </w:rPr>
      </w:pPr>
      <w:r w:rsidRPr="002311BE">
        <w:rPr>
          <w:rFonts w:ascii="Garamond" w:hAnsi="Garamond" w:cs="Arial"/>
          <w:szCs w:val="28"/>
        </w:rPr>
        <w:t xml:space="preserve">Hyrbil </w:t>
      </w:r>
    </w:p>
    <w:p w14:paraId="0F6FEDF7" w14:textId="28E544EC" w:rsidR="00E90D3D" w:rsidRDefault="002311BE" w:rsidP="002311BE">
      <w:pPr>
        <w:numPr>
          <w:ilvl w:val="0"/>
          <w:numId w:val="14"/>
        </w:numPr>
        <w:contextualSpacing/>
        <w:rPr>
          <w:rFonts w:ascii="Garamond" w:hAnsi="Garamond" w:cs="Arial"/>
          <w:szCs w:val="28"/>
        </w:rPr>
      </w:pPr>
      <w:r w:rsidRPr="002311BE">
        <w:rPr>
          <w:rFonts w:ascii="Garamond" w:hAnsi="Garamond" w:cs="Arial"/>
          <w:szCs w:val="28"/>
        </w:rPr>
        <w:t xml:space="preserve">Privat bil i tjänst efter utbetalad </w:t>
      </w:r>
      <w:r w:rsidR="00A31024">
        <w:rPr>
          <w:rFonts w:ascii="Garamond" w:hAnsi="Garamond" w:cs="Arial"/>
          <w:szCs w:val="28"/>
        </w:rPr>
        <w:t>kilometere</w:t>
      </w:r>
      <w:r w:rsidRPr="002311BE">
        <w:rPr>
          <w:rFonts w:ascii="Garamond" w:hAnsi="Garamond" w:cs="Arial"/>
          <w:szCs w:val="28"/>
        </w:rPr>
        <w:t>rsättning. I denna beräkning exkluderas 20 % av bilarna, då det är antaget att 80 % av den privata fordonsflottan består av bensin och dieselbilar.</w:t>
      </w:r>
    </w:p>
    <w:p w14:paraId="6D2DF399" w14:textId="41E9E167" w:rsidR="002311BE" w:rsidRPr="002311BE" w:rsidRDefault="00E90D3D" w:rsidP="002311BE">
      <w:pPr>
        <w:numPr>
          <w:ilvl w:val="0"/>
          <w:numId w:val="14"/>
        </w:numPr>
        <w:contextualSpacing/>
        <w:rPr>
          <w:rFonts w:ascii="Garamond" w:hAnsi="Garamond" w:cs="Arial"/>
          <w:szCs w:val="28"/>
        </w:rPr>
      </w:pPr>
      <w:r>
        <w:rPr>
          <w:rFonts w:ascii="Garamond" w:hAnsi="Garamond" w:cs="Arial"/>
          <w:szCs w:val="28"/>
        </w:rPr>
        <w:lastRenderedPageBreak/>
        <w:t>Utrikes flygresor</w:t>
      </w:r>
      <w:r w:rsidR="002311BE" w:rsidRPr="002311BE">
        <w:rPr>
          <w:rFonts w:ascii="Garamond" w:hAnsi="Garamond" w:cs="Arial"/>
          <w:szCs w:val="28"/>
        </w:rPr>
        <w:br/>
      </w:r>
    </w:p>
    <w:p w14:paraId="1515AD66" w14:textId="09E76CE3" w:rsidR="003D1DEC" w:rsidRDefault="00E44924" w:rsidP="002311BE">
      <w:pPr>
        <w:ind w:left="0" w:firstLine="0"/>
        <w:rPr>
          <w:rFonts w:ascii="Garamond" w:hAnsi="Garamond"/>
        </w:rPr>
      </w:pPr>
      <w:r w:rsidRPr="003D1DEC">
        <w:rPr>
          <w:rFonts w:ascii="Garamond" w:hAnsi="Garamond"/>
        </w:rPr>
        <w:t>För inrikes</w:t>
      </w:r>
      <w:r w:rsidR="00E90D3D">
        <w:rPr>
          <w:rFonts w:ascii="Garamond" w:hAnsi="Garamond"/>
        </w:rPr>
        <w:t xml:space="preserve"> </w:t>
      </w:r>
      <w:r>
        <w:rPr>
          <w:rFonts w:ascii="Garamond" w:hAnsi="Garamond"/>
        </w:rPr>
        <w:t xml:space="preserve">flygresor </w:t>
      </w:r>
      <w:proofErr w:type="spellStart"/>
      <w:r w:rsidR="003D1DEC">
        <w:rPr>
          <w:rFonts w:ascii="Garamond" w:hAnsi="Garamond"/>
        </w:rPr>
        <w:t>klimatväxlas</w:t>
      </w:r>
      <w:proofErr w:type="spellEnd"/>
      <w:r w:rsidR="003D1DEC">
        <w:rPr>
          <w:rFonts w:ascii="Garamond" w:hAnsi="Garamond"/>
        </w:rPr>
        <w:t xml:space="preserve"> från och med 2020 års resor, det vill säga den avgift som begärs in 2021, via en fast avgift per resa. Denna avgift täcker kostnaden för </w:t>
      </w:r>
      <w:r w:rsidR="003D1DEC" w:rsidRPr="00E90D3D">
        <w:rPr>
          <w:rFonts w:ascii="Garamond" w:hAnsi="Garamond"/>
        </w:rPr>
        <w:t>100 %</w:t>
      </w:r>
      <w:r w:rsidR="003D1DEC">
        <w:rPr>
          <w:rFonts w:ascii="Garamond" w:hAnsi="Garamond"/>
        </w:rPr>
        <w:t xml:space="preserve"> fo</w:t>
      </w:r>
      <w:r w:rsidR="00A31024">
        <w:rPr>
          <w:rFonts w:ascii="Garamond" w:hAnsi="Garamond"/>
        </w:rPr>
        <w:t>s</w:t>
      </w:r>
      <w:r w:rsidR="003D1DEC">
        <w:rPr>
          <w:rFonts w:ascii="Garamond" w:hAnsi="Garamond"/>
        </w:rPr>
        <w:t>silfritt bränsle i flyget</w:t>
      </w:r>
      <w:r w:rsidR="00D07C19">
        <w:rPr>
          <w:rFonts w:ascii="Garamond" w:hAnsi="Garamond"/>
        </w:rPr>
        <w:t xml:space="preserve">, </w:t>
      </w:r>
      <w:r w:rsidR="00D07C19" w:rsidRPr="00D07C19">
        <w:rPr>
          <w:rFonts w:ascii="Garamond" w:hAnsi="Garamond"/>
        </w:rPr>
        <w:t xml:space="preserve">det vill säga man betalar även för </w:t>
      </w:r>
      <w:r w:rsidR="00A31024">
        <w:rPr>
          <w:rFonts w:ascii="Garamond" w:hAnsi="Garamond"/>
        </w:rPr>
        <w:t xml:space="preserve">att </w:t>
      </w:r>
      <w:r w:rsidR="00D07C19" w:rsidRPr="00D07C19">
        <w:rPr>
          <w:rFonts w:ascii="Garamond" w:hAnsi="Garamond"/>
        </w:rPr>
        <w:t>processen av framtagandet av bränslet ska vara fossilbränslefritt</w:t>
      </w:r>
      <w:r w:rsidR="003D1DEC">
        <w:rPr>
          <w:rFonts w:ascii="Garamond" w:hAnsi="Garamond"/>
        </w:rPr>
        <w:t xml:space="preserve">. </w:t>
      </w:r>
    </w:p>
    <w:p w14:paraId="3D2F770E" w14:textId="77777777" w:rsidR="003D1DEC" w:rsidRDefault="003D1DEC" w:rsidP="002311BE">
      <w:pPr>
        <w:ind w:left="0" w:firstLine="0"/>
        <w:rPr>
          <w:rFonts w:ascii="Garamond" w:hAnsi="Garamond"/>
        </w:rPr>
      </w:pPr>
    </w:p>
    <w:p w14:paraId="16E72C8C" w14:textId="026252AA" w:rsidR="002311BE" w:rsidRPr="002311BE" w:rsidRDefault="002311BE" w:rsidP="002311BE">
      <w:pPr>
        <w:ind w:left="0" w:firstLine="0"/>
        <w:rPr>
          <w:rFonts w:ascii="Garamond" w:hAnsi="Garamond"/>
        </w:rPr>
      </w:pPr>
      <w:r w:rsidRPr="002311BE">
        <w:rPr>
          <w:rFonts w:ascii="Garamond" w:hAnsi="Garamond"/>
        </w:rPr>
        <w:t>I det länsövergripande förslaget ska klimatavgiften öka stegvis fram till 2030. I ett beslut som fattades i kommunfullmäktige 2017-09-25 ska klimat</w:t>
      </w:r>
      <w:r w:rsidR="003D1DEC">
        <w:rPr>
          <w:rFonts w:ascii="Garamond" w:hAnsi="Garamond"/>
        </w:rPr>
        <w:t>växlingen</w:t>
      </w:r>
      <w:r w:rsidRPr="002311BE">
        <w:rPr>
          <w:rFonts w:ascii="Garamond" w:hAnsi="Garamond"/>
        </w:rPr>
        <w:t xml:space="preserve"> ligga kvar på 2016 års procentsats vilket innebär:</w:t>
      </w:r>
    </w:p>
    <w:p w14:paraId="700DC396" w14:textId="77777777" w:rsidR="002311BE" w:rsidRPr="00E90D3D" w:rsidRDefault="002311BE" w:rsidP="002311BE">
      <w:pPr>
        <w:numPr>
          <w:ilvl w:val="0"/>
          <w:numId w:val="14"/>
        </w:numPr>
        <w:contextualSpacing/>
        <w:rPr>
          <w:rFonts w:ascii="Garamond" w:hAnsi="Garamond" w:cs="Arial"/>
          <w:szCs w:val="28"/>
        </w:rPr>
      </w:pPr>
      <w:r w:rsidRPr="00E90D3D">
        <w:rPr>
          <w:rFonts w:ascii="Garamond" w:hAnsi="Garamond" w:cs="Arial"/>
          <w:szCs w:val="28"/>
        </w:rPr>
        <w:t>Utrikesflyg 10 % av priset</w:t>
      </w:r>
    </w:p>
    <w:p w14:paraId="5B153F1C" w14:textId="2FA061AE" w:rsidR="002311BE" w:rsidRPr="00040000" w:rsidRDefault="002311BE" w:rsidP="002311BE">
      <w:pPr>
        <w:numPr>
          <w:ilvl w:val="0"/>
          <w:numId w:val="14"/>
        </w:numPr>
        <w:contextualSpacing/>
        <w:rPr>
          <w:rFonts w:ascii="Garamond" w:hAnsi="Garamond"/>
        </w:rPr>
      </w:pPr>
      <w:r w:rsidRPr="002311BE">
        <w:rPr>
          <w:rFonts w:ascii="Garamond" w:hAnsi="Garamond" w:cs="Arial"/>
          <w:szCs w:val="28"/>
        </w:rPr>
        <w:t>Fossilt bränsle i bil 10 % av priset</w:t>
      </w:r>
    </w:p>
    <w:p w14:paraId="36D009FB" w14:textId="77777777" w:rsidR="00040000" w:rsidRPr="002311BE" w:rsidRDefault="00040000" w:rsidP="00040000">
      <w:pPr>
        <w:ind w:left="720" w:firstLine="0"/>
        <w:contextualSpacing/>
        <w:rPr>
          <w:rFonts w:ascii="Garamond" w:hAnsi="Garamond"/>
        </w:rPr>
      </w:pPr>
    </w:p>
    <w:p w14:paraId="585ED5B7" w14:textId="4EA971B7" w:rsidR="003D1DEC" w:rsidRDefault="00040000" w:rsidP="00040000">
      <w:pPr>
        <w:ind w:left="0" w:firstLine="0"/>
        <w:rPr>
          <w:rFonts w:ascii="Garamond" w:hAnsi="Garamond"/>
        </w:rPr>
      </w:pPr>
      <w:r>
        <w:rPr>
          <w:rFonts w:ascii="Garamond" w:hAnsi="Garamond"/>
        </w:rPr>
        <w:t xml:space="preserve">Summan förs över på ett särskilt klimatkonto. Ekonomienheten ansvarar för att årligen internfakturera förvaltningarna. </w:t>
      </w:r>
    </w:p>
    <w:p w14:paraId="4780BC2C" w14:textId="77777777" w:rsidR="003D1DEC" w:rsidRDefault="003D1DEC" w:rsidP="00040000">
      <w:pPr>
        <w:ind w:left="0" w:firstLine="0"/>
        <w:rPr>
          <w:rFonts w:ascii="Garamond" w:hAnsi="Garamond"/>
        </w:rPr>
      </w:pPr>
    </w:p>
    <w:p w14:paraId="0330D306" w14:textId="22B2AD1F" w:rsidR="002311BE" w:rsidRPr="00040000" w:rsidRDefault="00040000" w:rsidP="00040000">
      <w:pPr>
        <w:ind w:left="0" w:firstLine="0"/>
        <w:rPr>
          <w:rFonts w:ascii="Garamond" w:hAnsi="Garamond"/>
        </w:rPr>
      </w:pPr>
      <w:bookmarkStart w:id="14" w:name="_Hlk58477170"/>
      <w:r w:rsidRPr="00040000">
        <w:rPr>
          <w:rFonts w:ascii="Garamond" w:hAnsi="Garamond"/>
        </w:rPr>
        <w:t xml:space="preserve">Förutom de underlag som </w:t>
      </w:r>
      <w:r w:rsidR="00A31024" w:rsidRPr="00040000">
        <w:rPr>
          <w:rFonts w:ascii="Garamond" w:hAnsi="Garamond"/>
        </w:rPr>
        <w:t>ekonomienheten</w:t>
      </w:r>
      <w:r w:rsidRPr="00040000">
        <w:rPr>
          <w:rFonts w:ascii="Garamond" w:hAnsi="Garamond"/>
        </w:rPr>
        <w:t xml:space="preserve"> inhämtar, ska förvaltningarna informera om bränslekostnaden för de bilar som inte finns med i Transportcentralens </w:t>
      </w:r>
      <w:proofErr w:type="spellStart"/>
      <w:r w:rsidRPr="00040000">
        <w:rPr>
          <w:rFonts w:ascii="Garamond" w:hAnsi="Garamond"/>
        </w:rPr>
        <w:t>KomMa</w:t>
      </w:r>
      <w:proofErr w:type="spellEnd"/>
      <w:r w:rsidRPr="00040000">
        <w:rPr>
          <w:rFonts w:ascii="Garamond" w:hAnsi="Garamond"/>
        </w:rPr>
        <w:t xml:space="preserve">-system. Rapportering sker till </w:t>
      </w:r>
      <w:r w:rsidR="00FB149D">
        <w:rPr>
          <w:rFonts w:ascii="Garamond" w:hAnsi="Garamond"/>
        </w:rPr>
        <w:t xml:space="preserve">Kommunledningskontorets </w:t>
      </w:r>
      <w:r w:rsidRPr="00040000">
        <w:rPr>
          <w:rFonts w:ascii="Garamond" w:hAnsi="Garamond"/>
        </w:rPr>
        <w:t>miljösamordnare</w:t>
      </w:r>
      <w:r w:rsidR="00FB149D">
        <w:rPr>
          <w:rFonts w:ascii="Garamond" w:hAnsi="Garamond"/>
        </w:rPr>
        <w:t>.</w:t>
      </w:r>
    </w:p>
    <w:bookmarkEnd w:id="14"/>
    <w:p w14:paraId="5597CD1D" w14:textId="1249A4BF" w:rsidR="002311BE" w:rsidRDefault="00040000" w:rsidP="00040000">
      <w:pPr>
        <w:pStyle w:val="Rubrik2"/>
      </w:pPr>
      <w:r>
        <w:t>Användning av medlen</w:t>
      </w:r>
      <w:r w:rsidR="00512CAD">
        <w:t>- flyg</w:t>
      </w:r>
    </w:p>
    <w:p w14:paraId="45D031D7" w14:textId="1C0F307A" w:rsidR="00512CAD" w:rsidRPr="0036630A" w:rsidRDefault="00E90D3D" w:rsidP="003D1DEC">
      <w:pPr>
        <w:pStyle w:val="Brdtext"/>
      </w:pPr>
      <w:r w:rsidRPr="0036630A">
        <w:t xml:space="preserve">Kalmar Öland Airport fakturerar Kalmar kommun årligen </w:t>
      </w:r>
      <w:r w:rsidR="00512CAD" w:rsidRPr="0036630A">
        <w:t xml:space="preserve">för gjorda inrikes flygresor. </w:t>
      </w:r>
      <w:r w:rsidR="006C270D" w:rsidRPr="0036630A">
        <w:t xml:space="preserve">Dessa pengar betalar för det gröna flygbiobränsle som kommunen använt. </w:t>
      </w:r>
      <w:r w:rsidR="00512CAD" w:rsidRPr="0036630A">
        <w:t xml:space="preserve">Pengarna för utrikesresor förs även dessa över till Kalmar Öland Airport. </w:t>
      </w:r>
    </w:p>
    <w:p w14:paraId="3C49F7A6" w14:textId="77777777" w:rsidR="00512CAD" w:rsidRDefault="00512CAD" w:rsidP="003D1DEC">
      <w:pPr>
        <w:pStyle w:val="Brdtext"/>
        <w:rPr>
          <w:highlight w:val="yellow"/>
        </w:rPr>
      </w:pPr>
    </w:p>
    <w:p w14:paraId="7F9F6166" w14:textId="57DEE83A" w:rsidR="00512CAD" w:rsidRPr="00512CAD" w:rsidRDefault="00512CAD" w:rsidP="00512CAD">
      <w:pPr>
        <w:pStyle w:val="Rubrik2"/>
      </w:pPr>
      <w:r w:rsidRPr="00512CAD">
        <w:t>Användning av med</w:t>
      </w:r>
      <w:r>
        <w:t>len</w:t>
      </w:r>
      <w:r w:rsidRPr="00512CAD">
        <w:t>- bil</w:t>
      </w:r>
    </w:p>
    <w:p w14:paraId="46160282" w14:textId="7EA69206" w:rsidR="003D1DEC" w:rsidRDefault="00E30BEE" w:rsidP="003D1DEC">
      <w:pPr>
        <w:pStyle w:val="Brdtext"/>
      </w:pPr>
      <w:r w:rsidRPr="0073100F">
        <w:t xml:space="preserve">Pengarna som samlas på klimatkontot </w:t>
      </w:r>
      <w:r w:rsidR="00512CAD" w:rsidRPr="0073100F">
        <w:t>för fossilt bilanvändande förs över till</w:t>
      </w:r>
      <w:r w:rsidR="0073100F" w:rsidRPr="0073100F">
        <w:t xml:space="preserve"> Fastighetsenheten på Serviceförvaltningen</w:t>
      </w:r>
      <w:r w:rsidR="00512CAD" w:rsidRPr="0073100F">
        <w:t xml:space="preserve">. De ska se till att pengarna används till att förenkla användningen av fossilbränslefria transporter och </w:t>
      </w:r>
      <w:r w:rsidRPr="0073100F">
        <w:t xml:space="preserve">som </w:t>
      </w:r>
      <w:r w:rsidR="00512CAD" w:rsidRPr="0073100F">
        <w:t xml:space="preserve">ska </w:t>
      </w:r>
      <w:r w:rsidRPr="0073100F">
        <w:t>skynda</w:t>
      </w:r>
      <w:r w:rsidR="00512CAD" w:rsidRPr="0073100F">
        <w:t xml:space="preserve"> </w:t>
      </w:r>
      <w:r w:rsidRPr="0073100F">
        <w:t>på omställningen till fossilfria bränslen.</w:t>
      </w:r>
    </w:p>
    <w:p w14:paraId="05E05E0C" w14:textId="0B84ABC2" w:rsidR="00796D9C" w:rsidRDefault="00796D9C" w:rsidP="003D1DEC">
      <w:pPr>
        <w:pStyle w:val="Brdtext"/>
      </w:pPr>
    </w:p>
    <w:p w14:paraId="3AFF3989" w14:textId="4FC5D803" w:rsidR="00891732" w:rsidRPr="00796D9C" w:rsidRDefault="00891732" w:rsidP="00891732">
      <w:pPr>
        <w:pStyle w:val="Brdtext"/>
        <w:rPr>
          <w:color w:val="FF0000"/>
        </w:rPr>
      </w:pPr>
    </w:p>
    <w:sectPr w:rsidR="00891732" w:rsidRPr="00796D9C"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6784" w14:textId="77777777" w:rsidR="002311BE" w:rsidRDefault="002311BE">
      <w:r>
        <w:separator/>
      </w:r>
    </w:p>
  </w:endnote>
  <w:endnote w:type="continuationSeparator" w:id="0">
    <w:p w14:paraId="190A83C5" w14:textId="77777777" w:rsidR="002311BE" w:rsidRDefault="0023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26F7" w14:textId="77777777" w:rsidR="00040000" w:rsidRDefault="000400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3831" w14:textId="77777777" w:rsidR="00040000" w:rsidRDefault="0004000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81BF" w14:textId="77777777" w:rsidR="00E809AA" w:rsidRDefault="00E809AA"/>
  <w:p w14:paraId="2BF727D9" w14:textId="77777777" w:rsidR="00E809AA" w:rsidRDefault="00E809AA"/>
  <w:tbl>
    <w:tblPr>
      <w:tblW w:w="11083" w:type="dxa"/>
      <w:tblInd w:w="-612" w:type="dxa"/>
      <w:tblLayout w:type="fixed"/>
      <w:tblLook w:val="01E0" w:firstRow="1" w:lastRow="1" w:firstColumn="1" w:lastColumn="1" w:noHBand="0" w:noVBand="0"/>
    </w:tblPr>
    <w:tblGrid>
      <w:gridCol w:w="5940"/>
      <w:gridCol w:w="5143"/>
    </w:tblGrid>
    <w:tr w:rsidR="00E809AA" w:rsidRPr="00805233" w14:paraId="3DA74D39" w14:textId="77777777" w:rsidTr="00805233">
      <w:tc>
        <w:tcPr>
          <w:tcW w:w="5940" w:type="dxa"/>
          <w:shd w:val="clear" w:color="auto" w:fill="auto"/>
        </w:tcPr>
        <w:p w14:paraId="43C070CC"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48B40818" w14:textId="77777777" w:rsidR="00E809AA" w:rsidRPr="00805233" w:rsidRDefault="00C113FC"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rFonts w:ascii="Arial" w:hAnsi="Arial" w:cs="Arial"/>
              <w:noProof/>
              <w:sz w:val="16"/>
              <w:szCs w:val="16"/>
              <w:lang w:val="de-DE"/>
            </w:rPr>
            <w:drawing>
              <wp:inline distT="0" distB="0" distL="0" distR="0" wp14:anchorId="43C71FD9" wp14:editId="491DB35B">
                <wp:extent cx="2017780" cy="597409"/>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lmar_kommun_vanster_svart.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p>
      </w:tc>
    </w:tr>
    <w:tr w:rsidR="00E809AA" w:rsidRPr="00805233" w14:paraId="55FEF44D" w14:textId="77777777" w:rsidTr="00805233">
      <w:tc>
        <w:tcPr>
          <w:tcW w:w="5940" w:type="dxa"/>
          <w:shd w:val="clear" w:color="auto" w:fill="auto"/>
        </w:tcPr>
        <w:p w14:paraId="564A48A4" w14:textId="77777777" w:rsidR="00E809AA" w:rsidRPr="00805233" w:rsidRDefault="00E809AA" w:rsidP="00805233">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7AD1999C"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7329487F" w14:textId="77777777" w:rsidTr="00805233">
      <w:tc>
        <w:tcPr>
          <w:tcW w:w="5940" w:type="dxa"/>
          <w:shd w:val="clear" w:color="auto" w:fill="auto"/>
        </w:tcPr>
        <w:p w14:paraId="30EF06EA" w14:textId="77777777" w:rsidR="00E809AA" w:rsidRPr="00805233" w:rsidRDefault="002311BE" w:rsidP="00805233">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proofErr w:type="spellStart"/>
          <w:r>
            <w:rPr>
              <w:rFonts w:ascii="Arial" w:hAnsi="Arial" w:cs="Arial"/>
              <w:b/>
              <w:sz w:val="16"/>
              <w:szCs w:val="16"/>
              <w:lang w:val="de-DE"/>
            </w:rPr>
            <w:t>Hållbarhet</w:t>
          </w:r>
          <w:proofErr w:type="spellEnd"/>
          <w:r>
            <w:rPr>
              <w:rFonts w:ascii="Arial" w:hAnsi="Arial" w:cs="Arial"/>
              <w:b/>
              <w:sz w:val="16"/>
              <w:szCs w:val="16"/>
              <w:lang w:val="de-DE"/>
            </w:rPr>
            <w:t xml:space="preserve"> och </w:t>
          </w:r>
          <w:proofErr w:type="spellStart"/>
          <w:r>
            <w:rPr>
              <w:rFonts w:ascii="Arial" w:hAnsi="Arial" w:cs="Arial"/>
              <w:b/>
              <w:sz w:val="16"/>
              <w:szCs w:val="16"/>
              <w:lang w:val="de-DE"/>
            </w:rPr>
            <w:t>strategi</w:t>
          </w:r>
          <w:proofErr w:type="spellEnd"/>
          <w:r w:rsidR="00E809AA" w:rsidRPr="00805233">
            <w:rPr>
              <w:rFonts w:ascii="Arial" w:hAnsi="Arial" w:cs="Arial"/>
              <w:b/>
              <w:sz w:val="16"/>
              <w:szCs w:val="16"/>
              <w:lang w:val="de-DE"/>
            </w:rPr>
            <w:t xml:space="preserve"> </w:t>
          </w:r>
          <w:bookmarkStart w:id="7" w:name="bmFörvaltning"/>
          <w:r w:rsidR="00E809AA" w:rsidRPr="00805233">
            <w:rPr>
              <w:rFonts w:ascii="Arial" w:hAnsi="Arial" w:cs="Arial"/>
              <w:sz w:val="16"/>
              <w:szCs w:val="16"/>
              <w:lang w:val="de-DE"/>
            </w:rPr>
            <w:t xml:space="preserve"> </w:t>
          </w:r>
          <w:bookmarkEnd w:id="7"/>
          <w:r w:rsidR="00E809AA" w:rsidRPr="00805233">
            <w:rPr>
              <w:rFonts w:ascii="Arial" w:hAnsi="Arial" w:cs="Arial"/>
              <w:sz w:val="16"/>
              <w:szCs w:val="16"/>
              <w:lang w:val="de-DE"/>
            </w:rPr>
            <w:t xml:space="preserve">   </w:t>
          </w:r>
        </w:p>
      </w:tc>
      <w:tc>
        <w:tcPr>
          <w:tcW w:w="5143" w:type="dxa"/>
          <w:vMerge/>
          <w:shd w:val="clear" w:color="auto" w:fill="auto"/>
        </w:tcPr>
        <w:p w14:paraId="5CE909C9"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6EF7CDB0" w14:textId="77777777" w:rsidTr="00805233">
      <w:tc>
        <w:tcPr>
          <w:tcW w:w="5940" w:type="dxa"/>
          <w:shd w:val="clear" w:color="auto" w:fill="auto"/>
        </w:tcPr>
        <w:p w14:paraId="11CF203C" w14:textId="77777777" w:rsidR="00E809AA" w:rsidRPr="00805233" w:rsidRDefault="00E809AA" w:rsidP="00805233">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proofErr w:type="spellStart"/>
          <w:r w:rsidRPr="00805233">
            <w:rPr>
              <w:rFonts w:ascii="Arial" w:hAnsi="Arial" w:cs="Arial"/>
              <w:sz w:val="16"/>
              <w:szCs w:val="16"/>
              <w:lang w:val="de-DE"/>
            </w:rPr>
            <w:t>Address</w:t>
          </w:r>
          <w:proofErr w:type="spellEnd"/>
          <w:r w:rsidRPr="00805233">
            <w:rPr>
              <w:rFonts w:ascii="Arial" w:hAnsi="Arial" w:cs="Arial"/>
              <w:sz w:val="16"/>
              <w:szCs w:val="16"/>
              <w:lang w:val="de-DE"/>
            </w:rPr>
            <w:t xml:space="preserve"> </w:t>
          </w:r>
          <w:bookmarkStart w:id="8" w:name="bmPostadress"/>
          <w:bookmarkEnd w:id="8"/>
          <w:r w:rsidR="002311BE">
            <w:rPr>
              <w:rFonts w:ascii="Arial" w:hAnsi="Arial" w:cs="Arial"/>
              <w:sz w:val="16"/>
              <w:szCs w:val="16"/>
              <w:lang w:val="de-DE"/>
            </w:rPr>
            <w:t>Box 611, 391 26 Kalmar</w:t>
          </w:r>
          <w:r w:rsidRPr="00805233">
            <w:rPr>
              <w:rFonts w:ascii="Arial" w:hAnsi="Arial" w:cs="Arial"/>
              <w:sz w:val="16"/>
              <w:szCs w:val="16"/>
              <w:lang w:val="de-DE"/>
            </w:rPr>
            <w:t xml:space="preserve"> </w:t>
          </w:r>
          <w:bookmarkStart w:id="9" w:name="bmBesöksadress"/>
          <w:bookmarkEnd w:id="9"/>
          <w:r w:rsidR="002311BE">
            <w:rPr>
              <w:sz w:val="16"/>
              <w:szCs w:val="16"/>
              <w:lang w:val="de-DE"/>
            </w:rPr>
            <w:t>│</w:t>
          </w:r>
          <w:r w:rsidR="002311BE">
            <w:rPr>
              <w:rFonts w:ascii="Arial" w:hAnsi="Arial" w:cs="Arial"/>
              <w:sz w:val="16"/>
              <w:szCs w:val="16"/>
              <w:lang w:val="de-DE"/>
            </w:rPr>
            <w:t xml:space="preserve"> </w:t>
          </w:r>
          <w:proofErr w:type="spellStart"/>
          <w:r w:rsidR="002311BE">
            <w:rPr>
              <w:rFonts w:ascii="Arial" w:hAnsi="Arial" w:cs="Arial"/>
              <w:sz w:val="16"/>
              <w:szCs w:val="16"/>
              <w:lang w:val="de-DE"/>
            </w:rPr>
            <w:t>Visiting</w:t>
          </w:r>
          <w:proofErr w:type="spellEnd"/>
          <w:r w:rsidR="002311BE">
            <w:rPr>
              <w:rFonts w:ascii="Arial" w:hAnsi="Arial" w:cs="Arial"/>
              <w:sz w:val="16"/>
              <w:szCs w:val="16"/>
              <w:lang w:val="de-DE"/>
            </w:rPr>
            <w:t xml:space="preserve"> </w:t>
          </w:r>
          <w:proofErr w:type="spellStart"/>
          <w:r w:rsidR="002311BE">
            <w:rPr>
              <w:rFonts w:ascii="Arial" w:hAnsi="Arial" w:cs="Arial"/>
              <w:sz w:val="16"/>
              <w:szCs w:val="16"/>
              <w:lang w:val="de-DE"/>
            </w:rPr>
            <w:t>address</w:t>
          </w:r>
          <w:proofErr w:type="spellEnd"/>
          <w:r w:rsidR="002311BE">
            <w:rPr>
              <w:rFonts w:ascii="Arial" w:hAnsi="Arial" w:cs="Arial"/>
              <w:sz w:val="16"/>
              <w:szCs w:val="16"/>
              <w:lang w:val="de-DE"/>
            </w:rPr>
            <w:t xml:space="preserve"> </w:t>
          </w:r>
          <w:proofErr w:type="spellStart"/>
          <w:r w:rsidR="002311BE">
            <w:rPr>
              <w:rFonts w:ascii="Arial" w:hAnsi="Arial" w:cs="Arial"/>
              <w:sz w:val="16"/>
              <w:szCs w:val="16"/>
              <w:lang w:val="de-DE"/>
            </w:rPr>
            <w:t>Östra</w:t>
          </w:r>
          <w:proofErr w:type="spellEnd"/>
          <w:r w:rsidR="002311BE">
            <w:rPr>
              <w:rFonts w:ascii="Arial" w:hAnsi="Arial" w:cs="Arial"/>
              <w:sz w:val="16"/>
              <w:szCs w:val="16"/>
              <w:lang w:val="de-DE"/>
            </w:rPr>
            <w:t xml:space="preserve"> </w:t>
          </w:r>
          <w:proofErr w:type="spellStart"/>
          <w:r w:rsidR="002311BE">
            <w:rPr>
              <w:rFonts w:ascii="Arial" w:hAnsi="Arial" w:cs="Arial"/>
              <w:sz w:val="16"/>
              <w:szCs w:val="16"/>
              <w:lang w:val="de-DE"/>
            </w:rPr>
            <w:t>sjögatan</w:t>
          </w:r>
          <w:proofErr w:type="spellEnd"/>
          <w:r w:rsidR="002311BE">
            <w:rPr>
              <w:rFonts w:ascii="Arial" w:hAnsi="Arial" w:cs="Arial"/>
              <w:sz w:val="16"/>
              <w:szCs w:val="16"/>
              <w:lang w:val="de-DE"/>
            </w:rPr>
            <w:t xml:space="preserve"> 18</w:t>
          </w:r>
        </w:p>
      </w:tc>
      <w:tc>
        <w:tcPr>
          <w:tcW w:w="5143" w:type="dxa"/>
          <w:vMerge/>
          <w:shd w:val="clear" w:color="auto" w:fill="auto"/>
        </w:tcPr>
        <w:p w14:paraId="52144715"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E809AA" w:rsidRPr="00805233" w14:paraId="25EE4889" w14:textId="77777777" w:rsidTr="00805233">
      <w:tc>
        <w:tcPr>
          <w:tcW w:w="5940" w:type="dxa"/>
          <w:shd w:val="clear" w:color="auto" w:fill="auto"/>
        </w:tcPr>
        <w:p w14:paraId="339AC9B5" w14:textId="77777777" w:rsidR="00E809AA" w:rsidRPr="00805233" w:rsidRDefault="006D0CCB" w:rsidP="00805233">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Pr>
              <w:rFonts w:ascii="Arial" w:hAnsi="Arial" w:cs="Arial"/>
              <w:sz w:val="16"/>
              <w:szCs w:val="16"/>
              <w:lang w:val="de-DE"/>
            </w:rPr>
            <w:t>Tel</w:t>
          </w:r>
          <w:r w:rsidR="00E809AA" w:rsidRPr="00805233">
            <w:rPr>
              <w:rFonts w:ascii="Arial" w:hAnsi="Arial" w:cs="Arial"/>
              <w:sz w:val="16"/>
              <w:szCs w:val="16"/>
              <w:lang w:val="de-DE"/>
            </w:rPr>
            <w:t xml:space="preserve"> </w:t>
          </w:r>
          <w:r>
            <w:rPr>
              <w:rFonts w:ascii="Arial" w:hAnsi="Arial" w:cs="Arial"/>
              <w:sz w:val="16"/>
              <w:szCs w:val="16"/>
              <w:lang w:val="de-DE"/>
            </w:rPr>
            <w:t>0</w:t>
          </w:r>
          <w:r w:rsidR="00E809AA" w:rsidRPr="00805233">
            <w:rPr>
              <w:rFonts w:ascii="Arial" w:hAnsi="Arial" w:cs="Arial"/>
              <w:sz w:val="16"/>
              <w:szCs w:val="16"/>
              <w:lang w:val="de-DE"/>
            </w:rPr>
            <w:t>480-45 00 00</w:t>
          </w:r>
          <w:r>
            <w:rPr>
              <w:rFonts w:ascii="Arial" w:hAnsi="Arial" w:cs="Arial"/>
              <w:sz w:val="16"/>
              <w:szCs w:val="16"/>
              <w:lang w:val="de-DE"/>
            </w:rPr>
            <w:t xml:space="preserve"> </w:t>
          </w:r>
          <w:proofErr w:type="spellStart"/>
          <w:r>
            <w:rPr>
              <w:rFonts w:ascii="Arial" w:hAnsi="Arial" w:cs="Arial"/>
              <w:sz w:val="16"/>
              <w:szCs w:val="16"/>
              <w:lang w:val="de-DE"/>
            </w:rPr>
            <w:t>vx</w:t>
          </w:r>
          <w:proofErr w:type="spellEnd"/>
          <w:r w:rsidR="00E809AA" w:rsidRPr="00805233">
            <w:rPr>
              <w:rFonts w:ascii="Arial" w:hAnsi="Arial" w:cs="Arial"/>
              <w:sz w:val="16"/>
              <w:szCs w:val="16"/>
              <w:lang w:val="de-DE"/>
            </w:rPr>
            <w:t xml:space="preserve"> </w:t>
          </w:r>
          <w:bookmarkStart w:id="10" w:name="bmFax"/>
          <w:bookmarkEnd w:id="10"/>
          <w:r w:rsidR="00E809AA" w:rsidRPr="00805233">
            <w:rPr>
              <w:rFonts w:ascii="Arial" w:hAnsi="Arial" w:cs="Arial"/>
              <w:sz w:val="16"/>
              <w:szCs w:val="16"/>
              <w:lang w:val="de-DE"/>
            </w:rPr>
            <w:t>│</w:t>
          </w:r>
          <w:bookmarkStart w:id="11" w:name="bmEpost"/>
          <w:bookmarkEnd w:id="11"/>
          <w:r w:rsidR="002311BE">
            <w:rPr>
              <w:rFonts w:ascii="Arial" w:hAnsi="Arial" w:cs="Arial"/>
              <w:sz w:val="16"/>
              <w:szCs w:val="16"/>
              <w:lang w:val="de-DE"/>
            </w:rPr>
            <w:t>karin.lofstrom_1@kalmar.se</w:t>
          </w:r>
          <w:r w:rsidR="00E809AA" w:rsidRPr="00805233">
            <w:rPr>
              <w:rFonts w:ascii="Arial" w:hAnsi="Arial" w:cs="Arial"/>
              <w:sz w:val="16"/>
              <w:szCs w:val="16"/>
              <w:lang w:val="de-DE"/>
            </w:rPr>
            <w:t xml:space="preserve"> </w:t>
          </w:r>
        </w:p>
      </w:tc>
      <w:tc>
        <w:tcPr>
          <w:tcW w:w="5143" w:type="dxa"/>
          <w:vMerge/>
          <w:shd w:val="clear" w:color="auto" w:fill="auto"/>
        </w:tcPr>
        <w:p w14:paraId="5438E677" w14:textId="77777777" w:rsidR="00E809AA" w:rsidRPr="00805233" w:rsidRDefault="00E809AA" w:rsidP="00805233">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4161796D" w14:textId="77777777" w:rsidR="00E809AA" w:rsidRPr="009C1D58" w:rsidRDefault="00E809AA" w:rsidP="009C1D58">
    <w:pPr>
      <w:tabs>
        <w:tab w:val="left" w:pos="1304"/>
        <w:tab w:val="left" w:pos="2608"/>
        <w:tab w:val="left" w:pos="3912"/>
        <w:tab w:val="left" w:pos="5216"/>
        <w:tab w:val="left" w:pos="6521"/>
        <w:tab w:val="left" w:pos="7825"/>
        <w:tab w:val="left" w:pos="9129"/>
      </w:tabs>
      <w:rPr>
        <w:rFonts w:ascii="Garamond" w:hAnsi="Garamond"/>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AA7B" w14:textId="77777777" w:rsidR="002311BE" w:rsidRDefault="002311BE">
      <w:r>
        <w:separator/>
      </w:r>
    </w:p>
  </w:footnote>
  <w:footnote w:type="continuationSeparator" w:id="0">
    <w:p w14:paraId="106D03B3" w14:textId="77777777" w:rsidR="002311BE" w:rsidRDefault="0023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86BE" w14:textId="77777777" w:rsidR="00040000" w:rsidRDefault="000400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F85" w14:textId="77777777" w:rsidR="00E809AA" w:rsidRDefault="00E809AA" w:rsidP="00765BD8">
    <w:pPr>
      <w:tabs>
        <w:tab w:val="center" w:pos="4860"/>
        <w:tab w:val="right" w:pos="9072"/>
      </w:tabs>
      <w:ind w:left="0" w:firstLine="0"/>
    </w:pPr>
    <w:r>
      <w:tab/>
    </w:r>
    <w:r>
      <w:tab/>
    </w:r>
    <w:r w:rsidRPr="00F51465">
      <w:rPr>
        <w:rFonts w:ascii="Garamond" w:hAnsi="Garamond"/>
      </w:rPr>
      <w:fldChar w:fldCharType="begin"/>
    </w:r>
    <w:r w:rsidRPr="00F51465">
      <w:rPr>
        <w:rFonts w:ascii="Garamond" w:hAnsi="Garamond"/>
      </w:rPr>
      <w:instrText xml:space="preserve"> PAGE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 xml:space="preserve"> (</w:t>
    </w:r>
    <w:r w:rsidRPr="00F51465">
      <w:rPr>
        <w:rFonts w:ascii="Garamond" w:hAnsi="Garamond"/>
      </w:rPr>
      <w:fldChar w:fldCharType="begin"/>
    </w:r>
    <w:r w:rsidRPr="00F51465">
      <w:rPr>
        <w:rFonts w:ascii="Garamond" w:hAnsi="Garamond"/>
      </w:rPr>
      <w:instrText xml:space="preserve"> NUMPAGES </w:instrText>
    </w:r>
    <w:r w:rsidRPr="00F51465">
      <w:rPr>
        <w:rFonts w:ascii="Garamond" w:hAnsi="Garamond"/>
      </w:rPr>
      <w:fldChar w:fldCharType="separate"/>
    </w:r>
    <w:r w:rsidR="005E27A0">
      <w:rPr>
        <w:rFonts w:ascii="Garamond" w:hAnsi="Garamond"/>
        <w:noProof/>
      </w:rPr>
      <w:t>2</w:t>
    </w:r>
    <w:r w:rsidRPr="00F51465">
      <w:rPr>
        <w:rFonts w:ascii="Garamond" w:hAnsi="Garamond"/>
      </w:rPr>
      <w:fldChar w:fldCharType="end"/>
    </w:r>
    <w:r w:rsidRPr="00F51465">
      <w:rPr>
        <w:rFonts w:ascii="Garamond" w:hAnsi="Garamond"/>
      </w:rPr>
      <w:t>)</w:t>
    </w:r>
  </w:p>
  <w:p w14:paraId="6C2E139F" w14:textId="77777777" w:rsidR="00E809AA" w:rsidRDefault="00E809AA" w:rsidP="00FF0337">
    <w:pPr>
      <w:tabs>
        <w:tab w:val="right" w:pos="10080"/>
      </w:tabs>
      <w:ind w:left="0" w:firstLine="0"/>
    </w:pPr>
  </w:p>
  <w:p w14:paraId="3EB3A097" w14:textId="77777777" w:rsidR="00E809AA" w:rsidRDefault="00E809AA" w:rsidP="00FF0337">
    <w:pPr>
      <w:tabs>
        <w:tab w:val="right" w:pos="10080"/>
      </w:tabs>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FA29" w14:textId="77777777" w:rsidR="00E809AA" w:rsidRDefault="00E809AA"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86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D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E19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0F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ED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21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C1AF0"/>
    <w:multiLevelType w:val="hybridMultilevel"/>
    <w:tmpl w:val="5770F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394DCA"/>
    <w:multiLevelType w:val="multilevel"/>
    <w:tmpl w:val="041D001F"/>
    <w:styleLink w:val="Numreradlistaet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3651B4A"/>
    <w:multiLevelType w:val="multilevel"/>
    <w:tmpl w:val="04A21450"/>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EF87888"/>
    <w:multiLevelType w:val="multilevel"/>
    <w:tmpl w:val="04A21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15:restartNumberingAfterBreak="0">
    <w:nsid w:val="75743D11"/>
    <w:multiLevelType w:val="hybridMultilevel"/>
    <w:tmpl w:val="D1BA5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E"/>
    <w:rsid w:val="000033FF"/>
    <w:rsid w:val="00010E52"/>
    <w:rsid w:val="00021F03"/>
    <w:rsid w:val="0002793A"/>
    <w:rsid w:val="00040000"/>
    <w:rsid w:val="0004663C"/>
    <w:rsid w:val="000526C4"/>
    <w:rsid w:val="00060220"/>
    <w:rsid w:val="00072CC4"/>
    <w:rsid w:val="00076970"/>
    <w:rsid w:val="000769EE"/>
    <w:rsid w:val="0008006B"/>
    <w:rsid w:val="0008331E"/>
    <w:rsid w:val="00090147"/>
    <w:rsid w:val="00090494"/>
    <w:rsid w:val="00096E3C"/>
    <w:rsid w:val="000A0317"/>
    <w:rsid w:val="000A047E"/>
    <w:rsid w:val="000B3101"/>
    <w:rsid w:val="000B6AD2"/>
    <w:rsid w:val="000B6ED7"/>
    <w:rsid w:val="000D170B"/>
    <w:rsid w:val="000D414B"/>
    <w:rsid w:val="000E2719"/>
    <w:rsid w:val="000F2122"/>
    <w:rsid w:val="00111D1B"/>
    <w:rsid w:val="0012458A"/>
    <w:rsid w:val="001317B9"/>
    <w:rsid w:val="00133B64"/>
    <w:rsid w:val="00161A0D"/>
    <w:rsid w:val="00162F8B"/>
    <w:rsid w:val="001631C2"/>
    <w:rsid w:val="001740B9"/>
    <w:rsid w:val="00180FE9"/>
    <w:rsid w:val="001834A5"/>
    <w:rsid w:val="001856A0"/>
    <w:rsid w:val="001864B2"/>
    <w:rsid w:val="0019114B"/>
    <w:rsid w:val="001966D0"/>
    <w:rsid w:val="00196BA2"/>
    <w:rsid w:val="0019780C"/>
    <w:rsid w:val="001A6D97"/>
    <w:rsid w:val="001C76F4"/>
    <w:rsid w:val="001D676B"/>
    <w:rsid w:val="002072E3"/>
    <w:rsid w:val="0021313D"/>
    <w:rsid w:val="002245F2"/>
    <w:rsid w:val="00225750"/>
    <w:rsid w:val="002311BE"/>
    <w:rsid w:val="00232B9D"/>
    <w:rsid w:val="002438AB"/>
    <w:rsid w:val="00244E48"/>
    <w:rsid w:val="00256180"/>
    <w:rsid w:val="002644B1"/>
    <w:rsid w:val="0026617D"/>
    <w:rsid w:val="0029225D"/>
    <w:rsid w:val="00292ED7"/>
    <w:rsid w:val="00293620"/>
    <w:rsid w:val="002A2F90"/>
    <w:rsid w:val="002A52EC"/>
    <w:rsid w:val="002A57C1"/>
    <w:rsid w:val="002C5B91"/>
    <w:rsid w:val="002C71A1"/>
    <w:rsid w:val="002D3EC8"/>
    <w:rsid w:val="002E0602"/>
    <w:rsid w:val="002E0CCF"/>
    <w:rsid w:val="002E1EFD"/>
    <w:rsid w:val="002F172A"/>
    <w:rsid w:val="002F6EF0"/>
    <w:rsid w:val="00325A1A"/>
    <w:rsid w:val="003274A6"/>
    <w:rsid w:val="003362C3"/>
    <w:rsid w:val="00344956"/>
    <w:rsid w:val="0036630A"/>
    <w:rsid w:val="0037655D"/>
    <w:rsid w:val="00387B29"/>
    <w:rsid w:val="0039029B"/>
    <w:rsid w:val="003A61A9"/>
    <w:rsid w:val="003C4487"/>
    <w:rsid w:val="003D1DEC"/>
    <w:rsid w:val="00406D99"/>
    <w:rsid w:val="00427973"/>
    <w:rsid w:val="00440C2F"/>
    <w:rsid w:val="00457405"/>
    <w:rsid w:val="00470B12"/>
    <w:rsid w:val="00495654"/>
    <w:rsid w:val="00496F07"/>
    <w:rsid w:val="00496F2E"/>
    <w:rsid w:val="004A2D44"/>
    <w:rsid w:val="004A74F8"/>
    <w:rsid w:val="004B09A3"/>
    <w:rsid w:val="004B689F"/>
    <w:rsid w:val="004C06F3"/>
    <w:rsid w:val="004C330B"/>
    <w:rsid w:val="004C4789"/>
    <w:rsid w:val="004C5A01"/>
    <w:rsid w:val="004D3643"/>
    <w:rsid w:val="005052EA"/>
    <w:rsid w:val="00510D1F"/>
    <w:rsid w:val="00512CAD"/>
    <w:rsid w:val="00513496"/>
    <w:rsid w:val="00514152"/>
    <w:rsid w:val="00521BE1"/>
    <w:rsid w:val="0052325D"/>
    <w:rsid w:val="00537939"/>
    <w:rsid w:val="00543D1A"/>
    <w:rsid w:val="00546138"/>
    <w:rsid w:val="0055347B"/>
    <w:rsid w:val="00570960"/>
    <w:rsid w:val="00571B6D"/>
    <w:rsid w:val="00574770"/>
    <w:rsid w:val="00576E62"/>
    <w:rsid w:val="00581669"/>
    <w:rsid w:val="00587AD2"/>
    <w:rsid w:val="005B2D94"/>
    <w:rsid w:val="005C1939"/>
    <w:rsid w:val="005C6715"/>
    <w:rsid w:val="005D1B0A"/>
    <w:rsid w:val="005D1DBE"/>
    <w:rsid w:val="005E27A0"/>
    <w:rsid w:val="005E2F9B"/>
    <w:rsid w:val="005F68D7"/>
    <w:rsid w:val="006028D0"/>
    <w:rsid w:val="00602BEB"/>
    <w:rsid w:val="006078A0"/>
    <w:rsid w:val="00611FA5"/>
    <w:rsid w:val="0061604D"/>
    <w:rsid w:val="00631926"/>
    <w:rsid w:val="00633261"/>
    <w:rsid w:val="00642977"/>
    <w:rsid w:val="0065480C"/>
    <w:rsid w:val="006548FF"/>
    <w:rsid w:val="0066152E"/>
    <w:rsid w:val="00665A85"/>
    <w:rsid w:val="00666404"/>
    <w:rsid w:val="00666BB9"/>
    <w:rsid w:val="00674BED"/>
    <w:rsid w:val="00691B4A"/>
    <w:rsid w:val="00693DD0"/>
    <w:rsid w:val="006A0B0A"/>
    <w:rsid w:val="006B4A77"/>
    <w:rsid w:val="006C270D"/>
    <w:rsid w:val="006C3FD1"/>
    <w:rsid w:val="006C421E"/>
    <w:rsid w:val="006C6D1C"/>
    <w:rsid w:val="006D0CCB"/>
    <w:rsid w:val="006D52C5"/>
    <w:rsid w:val="006E33A8"/>
    <w:rsid w:val="006E5709"/>
    <w:rsid w:val="006E79E4"/>
    <w:rsid w:val="006F4F37"/>
    <w:rsid w:val="0070384F"/>
    <w:rsid w:val="00712D7D"/>
    <w:rsid w:val="0073100F"/>
    <w:rsid w:val="007412D1"/>
    <w:rsid w:val="007417A1"/>
    <w:rsid w:val="00751370"/>
    <w:rsid w:val="00754143"/>
    <w:rsid w:val="007609F0"/>
    <w:rsid w:val="00765BD8"/>
    <w:rsid w:val="007735D0"/>
    <w:rsid w:val="007806B3"/>
    <w:rsid w:val="007924DF"/>
    <w:rsid w:val="00796D9C"/>
    <w:rsid w:val="007A1126"/>
    <w:rsid w:val="007A3A95"/>
    <w:rsid w:val="007C2E3A"/>
    <w:rsid w:val="007C3CAA"/>
    <w:rsid w:val="007D3107"/>
    <w:rsid w:val="007E37B4"/>
    <w:rsid w:val="008018CA"/>
    <w:rsid w:val="00805233"/>
    <w:rsid w:val="008217B1"/>
    <w:rsid w:val="00830C93"/>
    <w:rsid w:val="00837780"/>
    <w:rsid w:val="00840417"/>
    <w:rsid w:val="00853C12"/>
    <w:rsid w:val="00855B90"/>
    <w:rsid w:val="00872044"/>
    <w:rsid w:val="00875BBD"/>
    <w:rsid w:val="00884D6B"/>
    <w:rsid w:val="00891732"/>
    <w:rsid w:val="00896F5C"/>
    <w:rsid w:val="008C1690"/>
    <w:rsid w:val="008C2593"/>
    <w:rsid w:val="008D432A"/>
    <w:rsid w:val="008D79C1"/>
    <w:rsid w:val="008E5C34"/>
    <w:rsid w:val="00902511"/>
    <w:rsid w:val="0090632D"/>
    <w:rsid w:val="00912ADB"/>
    <w:rsid w:val="00914A15"/>
    <w:rsid w:val="009155CC"/>
    <w:rsid w:val="00920470"/>
    <w:rsid w:val="00923842"/>
    <w:rsid w:val="00927A02"/>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A352B"/>
    <w:rsid w:val="009A49EB"/>
    <w:rsid w:val="009B0371"/>
    <w:rsid w:val="009C1D58"/>
    <w:rsid w:val="009C4609"/>
    <w:rsid w:val="009D364C"/>
    <w:rsid w:val="009F1320"/>
    <w:rsid w:val="009F510B"/>
    <w:rsid w:val="00A07B40"/>
    <w:rsid w:val="00A31024"/>
    <w:rsid w:val="00A40CF8"/>
    <w:rsid w:val="00A56C67"/>
    <w:rsid w:val="00A72910"/>
    <w:rsid w:val="00A83669"/>
    <w:rsid w:val="00A85B0B"/>
    <w:rsid w:val="00A97C6D"/>
    <w:rsid w:val="00AA2C35"/>
    <w:rsid w:val="00AA57B5"/>
    <w:rsid w:val="00AA6C6C"/>
    <w:rsid w:val="00AB7CA0"/>
    <w:rsid w:val="00AD107F"/>
    <w:rsid w:val="00AD1A57"/>
    <w:rsid w:val="00AE12C2"/>
    <w:rsid w:val="00B072E0"/>
    <w:rsid w:val="00B272F8"/>
    <w:rsid w:val="00B339C7"/>
    <w:rsid w:val="00B429E4"/>
    <w:rsid w:val="00B4397A"/>
    <w:rsid w:val="00B47F74"/>
    <w:rsid w:val="00B5296D"/>
    <w:rsid w:val="00B530F6"/>
    <w:rsid w:val="00B541F9"/>
    <w:rsid w:val="00B570E1"/>
    <w:rsid w:val="00B730B2"/>
    <w:rsid w:val="00B8592B"/>
    <w:rsid w:val="00BA508C"/>
    <w:rsid w:val="00BC1F66"/>
    <w:rsid w:val="00BE1B2E"/>
    <w:rsid w:val="00BE66A8"/>
    <w:rsid w:val="00C11236"/>
    <w:rsid w:val="00C113FC"/>
    <w:rsid w:val="00C1446A"/>
    <w:rsid w:val="00C40B88"/>
    <w:rsid w:val="00C47117"/>
    <w:rsid w:val="00C72C36"/>
    <w:rsid w:val="00C73E98"/>
    <w:rsid w:val="00C74750"/>
    <w:rsid w:val="00C93072"/>
    <w:rsid w:val="00C9438E"/>
    <w:rsid w:val="00C96E19"/>
    <w:rsid w:val="00CA21ED"/>
    <w:rsid w:val="00CA6159"/>
    <w:rsid w:val="00CB5834"/>
    <w:rsid w:val="00CD5074"/>
    <w:rsid w:val="00CE33A0"/>
    <w:rsid w:val="00CF7434"/>
    <w:rsid w:val="00CF7802"/>
    <w:rsid w:val="00D03992"/>
    <w:rsid w:val="00D05D15"/>
    <w:rsid w:val="00D07C19"/>
    <w:rsid w:val="00D23EDE"/>
    <w:rsid w:val="00D456B1"/>
    <w:rsid w:val="00D50D1F"/>
    <w:rsid w:val="00D66B4B"/>
    <w:rsid w:val="00D73357"/>
    <w:rsid w:val="00D85AE2"/>
    <w:rsid w:val="00D95303"/>
    <w:rsid w:val="00DA023E"/>
    <w:rsid w:val="00DB1C0A"/>
    <w:rsid w:val="00DB2414"/>
    <w:rsid w:val="00DE0671"/>
    <w:rsid w:val="00DF13E7"/>
    <w:rsid w:val="00DF5872"/>
    <w:rsid w:val="00E00C76"/>
    <w:rsid w:val="00E04900"/>
    <w:rsid w:val="00E072B5"/>
    <w:rsid w:val="00E1052D"/>
    <w:rsid w:val="00E13516"/>
    <w:rsid w:val="00E22B15"/>
    <w:rsid w:val="00E240C4"/>
    <w:rsid w:val="00E30BEE"/>
    <w:rsid w:val="00E33A99"/>
    <w:rsid w:val="00E44924"/>
    <w:rsid w:val="00E45ACD"/>
    <w:rsid w:val="00E61A18"/>
    <w:rsid w:val="00E6652D"/>
    <w:rsid w:val="00E703EA"/>
    <w:rsid w:val="00E7154C"/>
    <w:rsid w:val="00E725D6"/>
    <w:rsid w:val="00E800B8"/>
    <w:rsid w:val="00E809AA"/>
    <w:rsid w:val="00E82205"/>
    <w:rsid w:val="00E87075"/>
    <w:rsid w:val="00E90D3D"/>
    <w:rsid w:val="00EA1394"/>
    <w:rsid w:val="00EA1B08"/>
    <w:rsid w:val="00EA329B"/>
    <w:rsid w:val="00EA73C8"/>
    <w:rsid w:val="00EB49B1"/>
    <w:rsid w:val="00EC4DD7"/>
    <w:rsid w:val="00ED4A7B"/>
    <w:rsid w:val="00ED6D3D"/>
    <w:rsid w:val="00ED7E0F"/>
    <w:rsid w:val="00EE2053"/>
    <w:rsid w:val="00EE6E37"/>
    <w:rsid w:val="00F139D6"/>
    <w:rsid w:val="00F2040A"/>
    <w:rsid w:val="00F2526C"/>
    <w:rsid w:val="00F263B0"/>
    <w:rsid w:val="00F2716A"/>
    <w:rsid w:val="00F33608"/>
    <w:rsid w:val="00F3388C"/>
    <w:rsid w:val="00F362AA"/>
    <w:rsid w:val="00F40892"/>
    <w:rsid w:val="00F41176"/>
    <w:rsid w:val="00F423F3"/>
    <w:rsid w:val="00F44291"/>
    <w:rsid w:val="00F465FE"/>
    <w:rsid w:val="00F504C7"/>
    <w:rsid w:val="00F51465"/>
    <w:rsid w:val="00F6313D"/>
    <w:rsid w:val="00F646DD"/>
    <w:rsid w:val="00F752A8"/>
    <w:rsid w:val="00FA2259"/>
    <w:rsid w:val="00FA6192"/>
    <w:rsid w:val="00FB149D"/>
    <w:rsid w:val="00FC0053"/>
    <w:rsid w:val="00FC6CF1"/>
    <w:rsid w:val="00FD22F4"/>
    <w:rsid w:val="00FD46F5"/>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B2171E"/>
  <w15:docId w15:val="{B69CE2B4-CCCE-4364-A437-724D55EA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2608" w:hanging="2608"/>
    </w:pPr>
    <w:rPr>
      <w:sz w:val="24"/>
      <w:szCs w:val="24"/>
    </w:rPr>
  </w:style>
  <w:style w:type="paragraph" w:styleId="Rubrik1">
    <w:name w:val="heading 1"/>
    <w:basedOn w:val="Normal"/>
    <w:next w:val="Brdtext"/>
    <w:qFormat/>
    <w:rsid w:val="0026617D"/>
    <w:pPr>
      <w:spacing w:before="240" w:after="60"/>
      <w:ind w:left="0" w:firstLine="0"/>
      <w:outlineLvl w:val="0"/>
    </w:pPr>
    <w:rPr>
      <w:rFonts w:ascii="Arial" w:hAnsi="Arial" w:cs="Arial"/>
      <w:b/>
      <w:bCs/>
      <w:kern w:val="28"/>
      <w:sz w:val="28"/>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7A1126"/>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C73E98"/>
    <w:pPr>
      <w:numPr>
        <w:numId w:val="11"/>
      </w:numPr>
    </w:pPr>
  </w:style>
  <w:style w:type="paragraph" w:styleId="Brdtext">
    <w:name w:val="Body Text"/>
    <w:basedOn w:val="Normal"/>
    <w:rsid w:val="0026617D"/>
    <w:pPr>
      <w:ind w:left="0" w:firstLine="0"/>
    </w:pPr>
    <w:rPr>
      <w:rFonts w:ascii="Garamond" w:hAnsi="Garamond"/>
    </w:rPr>
  </w:style>
  <w:style w:type="numbering" w:customStyle="1" w:styleId="Numreradlistaett">
    <w:name w:val="Numrerad lista ett"/>
    <w:basedOn w:val="Ingenlista"/>
    <w:rsid w:val="00C73E98"/>
    <w:pPr>
      <w:numPr>
        <w:numId w:val="13"/>
      </w:numPr>
    </w:pPr>
  </w:style>
  <w:style w:type="paragraph" w:styleId="Liststycke">
    <w:name w:val="List Paragraph"/>
    <w:basedOn w:val="Normal"/>
    <w:uiPriority w:val="34"/>
    <w:qFormat/>
    <w:rsid w:val="002311BE"/>
    <w:pPr>
      <w:ind w:left="720"/>
      <w:contextualSpacing/>
    </w:pPr>
  </w:style>
  <w:style w:type="paragraph" w:styleId="Rubrik">
    <w:name w:val="Title"/>
    <w:basedOn w:val="Normal"/>
    <w:next w:val="Normal"/>
    <w:link w:val="RubrikChar"/>
    <w:qFormat/>
    <w:rsid w:val="002C5B9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2C5B91"/>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semiHidden/>
    <w:unhideWhenUsed/>
    <w:rsid w:val="00B4397A"/>
    <w:rPr>
      <w:sz w:val="16"/>
      <w:szCs w:val="16"/>
    </w:rPr>
  </w:style>
  <w:style w:type="paragraph" w:styleId="Kommentarer">
    <w:name w:val="annotation text"/>
    <w:basedOn w:val="Normal"/>
    <w:link w:val="KommentarerChar"/>
    <w:semiHidden/>
    <w:unhideWhenUsed/>
    <w:rsid w:val="00B4397A"/>
    <w:rPr>
      <w:sz w:val="20"/>
      <w:szCs w:val="20"/>
    </w:rPr>
  </w:style>
  <w:style w:type="character" w:customStyle="1" w:styleId="KommentarerChar">
    <w:name w:val="Kommentarer Char"/>
    <w:basedOn w:val="Standardstycketeckensnitt"/>
    <w:link w:val="Kommentarer"/>
    <w:semiHidden/>
    <w:rsid w:val="00B4397A"/>
  </w:style>
  <w:style w:type="paragraph" w:styleId="Kommentarsmne">
    <w:name w:val="annotation subject"/>
    <w:basedOn w:val="Kommentarer"/>
    <w:next w:val="Kommentarer"/>
    <w:link w:val="KommentarsmneChar"/>
    <w:semiHidden/>
    <w:unhideWhenUsed/>
    <w:rsid w:val="00B4397A"/>
    <w:rPr>
      <w:b/>
      <w:bCs/>
    </w:rPr>
  </w:style>
  <w:style w:type="character" w:customStyle="1" w:styleId="KommentarsmneChar">
    <w:name w:val="Kommentarsämne Char"/>
    <w:basedOn w:val="KommentarerChar"/>
    <w:link w:val="Kommentarsmne"/>
    <w:semiHidden/>
    <w:rsid w:val="00B4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92EE-F965-4079-8422-C1996918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Brev_sv.dotm</Template>
  <TotalTime>6</TotalTime>
  <Pages>2</Pages>
  <Words>479</Words>
  <Characters>3035</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Löfström</dc:creator>
  <cp:lastModifiedBy>Andreas Fogelström</cp:lastModifiedBy>
  <cp:revision>2</cp:revision>
  <cp:lastPrinted>2007-09-12T10:14:00Z</cp:lastPrinted>
  <dcterms:created xsi:type="dcterms:W3CDTF">2021-09-14T13:45:00Z</dcterms:created>
  <dcterms:modified xsi:type="dcterms:W3CDTF">2021-09-14T13:45:00Z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2020-08-21T11:54:58Z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6eabb58b-a876-4ff7-b095-6742f413619c</vt:lpwstr>
  </property>
  <property fmtid="{D5CDD505-2E9C-101B-9397-08002B2CF9AE}" pid="8" name="MSIP_Label_64592d99-4413-49ee-9551-0670efc4da27_ContentBits">
    <vt:lpwstr>0</vt:lpwstr>
  </property>
</Properties>
</file>